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4D7AB0" w:rsidRPr="004D7AB0" w:rsidTr="00F158DA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B05335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ОПОП </w:t>
            </w:r>
            <w:r w:rsidR="008230E0" w:rsidRPr="008230E0">
              <w:rPr>
                <w:rFonts w:ascii="Times New Roman" w:hAnsi="Times New Roman"/>
                <w:sz w:val="24"/>
                <w:szCs w:val="24"/>
                <w:lang w:eastAsia="en-US"/>
              </w:rPr>
              <w:t>38.02.02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Экономика и бухгалтерский учет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822B01">
              <w:rPr>
                <w:rFonts w:ascii="Times New Roman" w:hAnsi="Times New Roman"/>
                <w:sz w:val="24"/>
                <w:szCs w:val="24"/>
                <w:lang w:eastAsia="en-US"/>
              </w:rPr>
              <w:t>ной</w:t>
            </w:r>
            <w:proofErr w:type="gramEnd"/>
            <w:r w:rsidR="00822B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4D7AB0">
        <w:rPr>
          <w:rFonts w:ascii="Times New Roman" w:hAnsi="Times New Roman"/>
          <w:b/>
          <w:caps/>
          <w:sz w:val="28"/>
          <w:szCs w:val="28"/>
        </w:rPr>
        <w:t xml:space="preserve">ОД. 04  </w:t>
      </w:r>
      <w:r w:rsidRPr="004D7AB0">
        <w:rPr>
          <w:rFonts w:ascii="Times New Roman" w:hAnsi="Times New Roman"/>
          <w:b/>
          <w:sz w:val="28"/>
          <w:szCs w:val="28"/>
        </w:rPr>
        <w:t>ИСТОРИЯ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230E0" w:rsidRPr="008230E0" w:rsidRDefault="008230E0" w:rsidP="008230E0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</w:t>
      </w:r>
      <w:r w:rsidR="00B05335">
        <w:rPr>
          <w:rFonts w:ascii="Times New Roman" w:hAnsi="Times New Roman"/>
          <w:b/>
          <w:color w:val="000000"/>
          <w:sz w:val="24"/>
          <w:szCs w:val="24"/>
        </w:rPr>
        <w:t>Специальность</w:t>
      </w:r>
      <w:r w:rsidRPr="008230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230E0">
        <w:rPr>
          <w:rFonts w:ascii="Times New Roman" w:hAnsi="Times New Roman"/>
          <w:color w:val="000000"/>
          <w:sz w:val="24"/>
          <w:szCs w:val="24"/>
        </w:rPr>
        <w:t>38.02.02 Экономика и бухгалтерский учет</w:t>
      </w:r>
    </w:p>
    <w:p w:rsidR="008230E0" w:rsidRPr="008230E0" w:rsidRDefault="008230E0" w:rsidP="008230E0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30E0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B05335">
        <w:rPr>
          <w:rFonts w:ascii="Times New Roman" w:hAnsi="Times New Roman"/>
          <w:b/>
          <w:color w:val="000000"/>
          <w:sz w:val="24"/>
          <w:szCs w:val="24"/>
        </w:rPr>
        <w:t xml:space="preserve">                 Форма обучения</w:t>
      </w:r>
      <w:r w:rsidRPr="008230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230E0">
        <w:rPr>
          <w:rFonts w:ascii="Times New Roman" w:hAnsi="Times New Roman"/>
          <w:color w:val="000000"/>
          <w:sz w:val="24"/>
          <w:szCs w:val="24"/>
        </w:rPr>
        <w:t>очная</w:t>
      </w:r>
    </w:p>
    <w:p w:rsidR="008230E0" w:rsidRPr="008230E0" w:rsidRDefault="008230E0" w:rsidP="008230E0">
      <w:pPr>
        <w:widowControl w:val="0"/>
        <w:spacing w:after="0"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230E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Квалификация выпускника: </w:t>
      </w:r>
      <w:r w:rsidRPr="008230E0">
        <w:rPr>
          <w:rFonts w:ascii="Times New Roman" w:hAnsi="Times New Roman"/>
          <w:color w:val="000000"/>
          <w:sz w:val="24"/>
          <w:szCs w:val="24"/>
        </w:rPr>
        <w:t>бухгалтер</w:t>
      </w:r>
    </w:p>
    <w:p w:rsidR="008230E0" w:rsidRPr="008230E0" w:rsidRDefault="008230E0" w:rsidP="008230E0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30E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Срок обучения</w:t>
      </w:r>
      <w:r w:rsidR="00B0533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05335">
        <w:rPr>
          <w:rFonts w:ascii="Times New Roman" w:hAnsi="Times New Roman"/>
          <w:color w:val="000000"/>
          <w:sz w:val="24"/>
          <w:szCs w:val="24"/>
        </w:rPr>
        <w:t>2</w:t>
      </w:r>
      <w:r w:rsidRPr="008230E0">
        <w:rPr>
          <w:rFonts w:ascii="Times New Roman" w:hAnsi="Times New Roman"/>
          <w:color w:val="000000"/>
          <w:sz w:val="24"/>
          <w:szCs w:val="24"/>
        </w:rPr>
        <w:t xml:space="preserve"> года 10 месяцев</w:t>
      </w:r>
    </w:p>
    <w:p w:rsidR="008230E0" w:rsidRPr="008230E0" w:rsidRDefault="008230E0" w:rsidP="008230E0">
      <w:pPr>
        <w:widowControl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8230E0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Базовое образование</w:t>
      </w:r>
      <w:r w:rsidRPr="008230E0">
        <w:rPr>
          <w:rFonts w:ascii="Times New Roman" w:hAnsi="Times New Roman"/>
          <w:color w:val="000000"/>
          <w:sz w:val="24"/>
          <w:szCs w:val="24"/>
        </w:rPr>
        <w:t xml:space="preserve"> основное общее</w:t>
      </w:r>
    </w:p>
    <w:p w:rsidR="008230E0" w:rsidRPr="008230E0" w:rsidRDefault="008230E0" w:rsidP="008230E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8230E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4D7AB0" w:rsidRPr="008230E0" w:rsidRDefault="008230E0" w:rsidP="004D7A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Грозный, </w:t>
      </w:r>
      <w:r w:rsidR="007C0742" w:rsidRPr="008230E0">
        <w:rPr>
          <w:rFonts w:ascii="Times New Roman" w:hAnsi="Times New Roman"/>
          <w:sz w:val="24"/>
          <w:szCs w:val="24"/>
          <w:lang w:eastAsia="en-US"/>
        </w:rPr>
        <w:t>2021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Start w:id="0" w:name="_GoBack"/>
      <w:bookmarkEnd w:id="0"/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lastRenderedPageBreak/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  <w:gridCol w:w="1241"/>
      </w:tblGrid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«Документационное обеспечение управления»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11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«Документационное обеспечение управления»</w:t>
            </w: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21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05335" w:rsidRDefault="00B05335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05335" w:rsidRDefault="00B05335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4D7AB0">
        <w:rPr>
          <w:rFonts w:ascii="Times New Roman" w:hAnsi="Times New Roman"/>
          <w:sz w:val="24"/>
          <w:szCs w:val="24"/>
        </w:rPr>
        <w:t>программу учебной дисциплины ОД</w:t>
      </w:r>
      <w:r w:rsidRPr="00CD041D">
        <w:rPr>
          <w:rFonts w:ascii="Times New Roman" w:hAnsi="Times New Roman"/>
          <w:sz w:val="24"/>
          <w:szCs w:val="24"/>
        </w:rPr>
        <w:t>. 04 История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-Федерального компонента государственных образовательных стандартов начального общего, основного общего и среднего (полного) общего образованиядля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-«Положение о текущем контроле и промежуточной аттестации </w:t>
      </w:r>
      <w:proofErr w:type="gramStart"/>
      <w:r w:rsidRPr="00CD04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D041D">
        <w:rPr>
          <w:rFonts w:ascii="Times New Roman" w:hAnsi="Times New Roman"/>
          <w:sz w:val="24"/>
          <w:szCs w:val="24"/>
        </w:rPr>
        <w:t xml:space="preserve"> в:</w:t>
      </w:r>
    </w:p>
    <w:p w:rsidR="004D7AB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>чая программа по дисциплине  ОД</w:t>
      </w:r>
      <w:r w:rsidRPr="00CD041D">
        <w:rPr>
          <w:rFonts w:ascii="Times New Roman" w:hAnsi="Times New Roman"/>
          <w:sz w:val="24"/>
          <w:szCs w:val="24"/>
        </w:rPr>
        <w:t xml:space="preserve">.04 История  для профессии </w:t>
      </w:r>
      <w:r w:rsidR="004D7AB0" w:rsidRPr="004D7AB0">
        <w:rPr>
          <w:rFonts w:ascii="Times New Roman" w:hAnsi="Times New Roman"/>
          <w:sz w:val="24"/>
          <w:szCs w:val="24"/>
        </w:rPr>
        <w:t xml:space="preserve">08.01.07 Мастер общестроительных работ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З1. основные факты, процессы и явления, характеризующие целостность отечественной и всемирной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-З2. периодизацию всемирной и отечественной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З3.современные версии и трактовки важнейших проблем отечественной и всемирной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З4.историческую обусловленность современных общественных процессов;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З5.особенности исторического пути России, ее роль в мировом сообществе;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У1.проводить поиск исторической информации в источниках разного типа;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У2.критически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У3.анализировать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У4.различать в исторической информации факты и мнения, исторические описания и исторические       объяснения;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У5.устанавливать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У6.участвовать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 xml:space="preserve">- У7.представлять результаты изучения исторического материала в формах конспекта, реферата, рецензии; </w:t>
      </w:r>
    </w:p>
    <w:p w:rsidR="00D77347" w:rsidRDefault="00D7734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учебной дисциплине  ОД</w:t>
      </w:r>
      <w:r w:rsidR="00D77347" w:rsidRPr="00F02787">
        <w:rPr>
          <w:rFonts w:ascii="Times New Roman" w:hAnsi="Times New Roman"/>
          <w:b/>
          <w:sz w:val="24"/>
          <w:szCs w:val="24"/>
        </w:rPr>
        <w:t>.04 ИСТОРИЯ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3424"/>
        <w:gridCol w:w="1980"/>
        <w:gridCol w:w="3809"/>
        <w:gridCol w:w="851"/>
      </w:tblGrid>
      <w:tr w:rsidR="00D77347" w:rsidRPr="002E4ACD" w:rsidTr="007A6119">
        <w:trPr>
          <w:trHeight w:val="540"/>
        </w:trPr>
        <w:tc>
          <w:tcPr>
            <w:tcW w:w="534" w:type="dxa"/>
            <w:vMerge w:val="restart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№</w:t>
            </w: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п/п</w:t>
            </w:r>
          </w:p>
        </w:tc>
        <w:tc>
          <w:tcPr>
            <w:tcW w:w="3424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60" w:type="dxa"/>
            <w:gridSpan w:val="2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контрольно-оценочного средства</w:t>
            </w:r>
          </w:p>
        </w:tc>
      </w:tr>
      <w:tr w:rsidR="00D77347" w:rsidRPr="002E4ACD" w:rsidTr="007A6119">
        <w:trPr>
          <w:trHeight w:val="1065"/>
        </w:trPr>
        <w:tc>
          <w:tcPr>
            <w:tcW w:w="534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51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Раздел1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входная контрольная 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77347" w:rsidRPr="007A6119" w:rsidRDefault="00D77347" w:rsidP="002E4A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Задания для  дифференцированного зачета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3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Русь в IX - начале XII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Русские земли и княжества в XII - середине XV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6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во второй половине XV - XVII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7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Новое время: эпоха модернизации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8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сер. -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9.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От Новой к Новейшей истории: пути развития индустриального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10. Россия во второй половине XIX - начале XX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11.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Революция и Гражданская война в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12.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СССР в 1922 - 1991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13.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14.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Российская Федерация 1991-2003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D7AB0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proofErr w:type="gramStart"/>
      <w:r w:rsidRPr="00F02787">
        <w:rPr>
          <w:rFonts w:ascii="Times New Roman" w:hAnsi="Times New Roman"/>
          <w:b/>
          <w:sz w:val="24"/>
          <w:szCs w:val="24"/>
          <w:lang w:eastAsia="en-US"/>
        </w:rPr>
        <w:t>.  КОНТРОЛЬ</w:t>
      </w:r>
      <w:proofErr w:type="gramEnd"/>
      <w:r w:rsidRPr="00F02787">
        <w:rPr>
          <w:rFonts w:ascii="Times New Roman" w:hAnsi="Times New Roman"/>
          <w:b/>
          <w:sz w:val="24"/>
          <w:szCs w:val="24"/>
          <w:lang w:eastAsia="en-US"/>
        </w:rPr>
        <w:t xml:space="preserve"> И ОЦЕНКА РЕЗУЛЬТАТОВ ОСВОЕНИЯ ДИСЦИПЛИНЫ ИСТОРИЯ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43"/>
        <w:gridCol w:w="4573"/>
      </w:tblGrid>
      <w:tr w:rsidR="00D77347" w:rsidRPr="002E4ACD" w:rsidTr="002E4ACD">
        <w:trPr>
          <w:trHeight w:val="322"/>
        </w:trPr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контроля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и оценка результатов обучения</w:t>
            </w:r>
          </w:p>
        </w:tc>
      </w:tr>
      <w:tr w:rsidR="00D77347" w:rsidRPr="002E4ACD" w:rsidTr="002E4ACD"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результате изучения истории на базовом уровне ученик должен: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знать/понимать: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основные факты, процессы и явления, характеризующие целостность отечественной и всемирной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периодизацию всемирной и отечественной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современные версии и трактовки важнейших проблем отечественной и всемирной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историческую обусловленность современных общественных процессов;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особенности исторического пути России, ее роль в мировом сообществе;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уметь: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проводить поиск исторической информации в источниках разного типа;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критически анализировать источник исторической информации (характеризовать авторство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источника, время, обстоятельства и цели его создания);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анализировать историческую информацию, представленную в разных знаковых системах (текст,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карта, таблица, схема, аудиовизуальный ряд);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различать в исторической информации факты и мнения, исторические описания и исторические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устанавливать причинно-следственные связи между явлениями, пространственные и временные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рамки изучаемых исторических процессов и явлений;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участвовать в дискуссиях по историческим проблемам, формулировать собственную позицию по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обсуждаемым вопросам, используя для аргументации исторические сведения;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представлять результаты изучения исторического материала в формах конспекта, реферата,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рецензии;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использовать приобретенные знания и умения в практической деятельности и повседневной жизни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для: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- определения собственной позиции по отношению к явлениям современной жизни, исходя </w:t>
            </w:r>
            <w:proofErr w:type="spellStart"/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изих</w:t>
            </w:r>
            <w:proofErr w:type="spellEnd"/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исторической обусловленности;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использования навыков исторического анализа при критическом восприятии получаемой извне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социальной информации;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соотнесения своих действий и поступков окружающих с исторически возникшими формами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социального поведения;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осознания себя как представителя исторически сложившегося гражданского, этнокультурного,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конфессионального сообщества, гражданина России;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понимания взаимосвязи учебного предмета с особенностями профессий и профессиональной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деятельности, в основе которых лежат знания по данному учебному предмету.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контрольной работы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Методы оценки результатов обучения: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Традиционная (балловая) система контроля.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Мониторинг внеаудиторной работы.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в форме дифференцированного зачета</w:t>
            </w:r>
          </w:p>
        </w:tc>
      </w:tr>
    </w:tbl>
    <w:p w:rsidR="00D77347" w:rsidRPr="00F02787" w:rsidRDefault="00D77347" w:rsidP="00730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A7752A" w:rsidRDefault="00D77347" w:rsidP="00A77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52A">
        <w:rPr>
          <w:rFonts w:ascii="Times New Roman" w:hAnsi="Times New Roman"/>
          <w:b/>
          <w:sz w:val="24"/>
          <w:szCs w:val="24"/>
        </w:rPr>
        <w:lastRenderedPageBreak/>
        <w:t>Примерный перечень оценочных средств</w:t>
      </w:r>
    </w:p>
    <w:p w:rsidR="00D77347" w:rsidRPr="00A7752A" w:rsidRDefault="00D77347" w:rsidP="00A77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8"/>
        <w:gridCol w:w="1646"/>
        <w:gridCol w:w="6095"/>
        <w:gridCol w:w="2252"/>
      </w:tblGrid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Деловая и/или ролевая игра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 (проблема), концепция, роли и ожидаемый результат по каждой игре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Задания для решения кейс-задачи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Структура портфолио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7B1D45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D4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4" o:spid="_x0000_s1026" type="#_x0000_t202" style="position:absolute;left:0;text-align:left;margin-left:-15.6pt;margin-top:60.05pt;width:15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pOkAIAAAYFAAAOAAAAZHJzL2Uyb0RvYy54bWysVM2O0zAQviPxDpbv3SRVuttETVfbLkVI&#10;y4+08ACu7TQWiW1st8kKceDOK/AOHDhw4xW6b8TYabrLAhJC5OBM4pnP38x849l519Rox40VShY4&#10;OYkx4pIqJuSmwG9er0ZTjKwjkpFaSV7gG27x+fzxo1mrcz5WlaoZNwhApM1bXeDKOZ1HkaUVb4g9&#10;UZpL2CyVaYiDT7OJmCEtoDd1NI7j06hVhmmjKLcW/l72m3ge8MuSU/eyLC13qC4wcHNhNWFd+zWa&#10;z0i+MURXgh5okH9g0RAh4dAj1CVxBG2N+AWqEdQoq0p3QlUTqbIUlIccIJskfpDNdUU0D7lAcaw+&#10;lsn+P1j6YvfKIMGgdylGkjTQo/3n/Zf91/33/bfbj7efEGxAlVptc3C+1uDuuoXqICJkbPWVom8t&#10;kmpZEbnhF8aotuKEAcvER0b3Qnsc60HW7XPF4DSydSoAdaVpfAmhKAjQoVs3xw7xziHqj8ziSQw7&#10;FLaSbJqMQwcjkg/B2lj3lKsGeaPABgQQwMnuyjpPhuSDiz/Lqlqwlajr8GE262Vt0I6AWFbhCfwf&#10;uNXSO0vlw3rE/g9whDP8nmcbmv8+S8ZpvBhno9Xp9GyUrtLJKDuLp6M4yRbZaZxm6eXqgyeYpHkl&#10;GOPySkg+CDFJ/67Rh5HoJRSkiNoCZ5PxpO/QH5OMw/O7JBvhYC5r0RR4enQiue/rE8kgbZI7Iure&#10;jn6mH6oMNRjeoSpBBb7xvQRct+4AxUtjrdgN6MEo6Be0Fi4TMPyKUQuDWWD7bksMx6h+JkFTfooH&#10;wwzGejCIpJWC+Ybg3ly6ftq32ohNBci9aqW6AN2VImjijsVBrTBsgfzhYvDTfP87eN1dX/MfAAAA&#10;//8DAFBLAwQUAAYACAAAACEAYgebj94AAAAKAQAADwAAAGRycy9kb3ducmV2LnhtbEyPzU7DMBCE&#10;70i8g7VIXFDqOBaIhjgVQoJDOVGQet3GJoninyh2m8DTsz3R4858mp2pNouz7GSm2AevQKxyYMY3&#10;Qfe+VfD1+Zo9AosJvUYbvFHwYyJs6uurCksdZv9hTrvUMgrxsUQFXUpjyXlsOuMwrsJoPHnfYXKY&#10;6JxariecKdxZXuT5A3fYe/rQ4WheOtMMu6NTsL1726c0DL/r/bsU83YtG4tSqdub5fkJWDJL+ofh&#10;XJ+qQ02dDuHodWRWQSZFQSgZRS6AEZGdhQMJ90ICryt+OaH+AwAA//8DAFBLAQItABQABgAIAAAA&#10;IQC2gziS/gAAAOEBAAATAAAAAAAAAAAAAAAAAAAAAABbQ29udGVudF9UeXBlc10ueG1sUEsBAi0A&#10;FAAGAAgAAAAhADj9If/WAAAAlAEAAAsAAAAAAAAAAAAAAAAALwEAAF9yZWxzLy5yZWxzUEsBAi0A&#10;FAAGAAgAAAAhAFT+Ck6QAgAABgUAAA4AAAAAAAAAAAAAAAAALgIAAGRycy9lMm9Eb2MueG1sUEsB&#10;Ai0AFAAGAAgAAAAhAGIHm4/eAAAACgEAAA8AAAAAAAAAAAAAAAAA6gQAAGRycy9kb3ducmV2Lnht&#10;bFBLBQYAAAAABAAEAPMAAAD1BQAAAAA=&#10;" stroked="f">
                  <v:textbox style="layout-flow:vertical" inset="0,0,0,0">
                    <w:txbxContent>
                      <w:p w:rsidR="0038649B" w:rsidRPr="00615FD8" w:rsidRDefault="0038649B" w:rsidP="00A7752A"/>
                    </w:txbxContent>
                  </v:textbox>
                </v:shape>
              </w:pict>
            </w:r>
            <w:r w:rsidRPr="007B1D45">
              <w:rPr>
                <w:noProof/>
              </w:rPr>
              <w:pict>
                <v:shape id="Надпись 13" o:spid="_x0000_s1027" type="#_x0000_t202" style="position:absolute;left:0;text-align:left;margin-left:716.4pt;margin-top:72.05pt;width:15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E3yQIAALc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1ixEkLPdp9233f/dj92v28/XL7FYECqtR3KgHj6w7M9fZSbOGFzVh1V6J4&#10;rxAX85rwFb2QUvQ1JSVE6ZuX7p2nA44yIMv+pSjBG1lrYYG2lWxNCaEoCNChWzeHDtGtRoVxGXsT&#10;DzQFqPw48gPbQZck4+NOKv2cihYZIcUSCGDByeZKaRMMSUYT44uLnDWNJUHD712A4XADruGp0Zkg&#10;bE8/xV68iBZR6ITBdOGEXpY5F/k8dKa5fzbJTrP5PPM/G79+mNSsLCk3bkZ++eGf9W/P9IEZB4Yp&#10;0bDSwJmQlFwt541EGwL8zu1nSw6ao5l7PwxbBMjlQUp+EHqXQezk0+jMCfNw4sRnXuR4fnwZT70w&#10;DrP8fkpXjNN/Twn1KY4nwWTg0jHoB7l59nucG0lapmGDNKxNcXQwIolh4IKXtrWasGaQ75TChH8s&#10;BbR7bLTlq6HoQFa9XW6HARnHYCnKGyCwFEAw4CJsPxBqIT9i1MMmSbH6sCaSYtS84DAEZu2MghyF&#10;5SgQXsDTFGuMBnGuh/W07iRb1YA8jBkXFzAoFbMkNhM1RLEfL9gONpf9JjPr5+6/tTru29lvAAAA&#10;//8DAFBLAwQUAAYACAAAACEAdTEbyN8AAAANAQAADwAAAGRycy9kb3ducmV2LnhtbEyPQU+DQBCF&#10;7yb+h82YeLNLW0RFlqYxejIxpXjwuLBTIGVnkd22+O8dTnp7b+blzTfZZrK9OOPoO0cKlosIBFLt&#10;TEeNgs/y7e4RhA+ajO4doYIf9LDJr68ynRp3oQLP+9AILiGfagVtCEMqpa9btNov3IDEu4MbrQ5s&#10;x0aaUV+43PZyFUWJtLojvtDqAV9arI/7k1Ww/aLitfv+qHbFoejK8imi9+So1O3NtH0GEXAKf2GY&#10;8Rkdcmaq3ImMFz37eL1i9jCreAlijsTJPKpYPdyvQeaZ/P9F/gsAAP//AwBQSwECLQAUAAYACAAA&#10;ACEAtoM4kv4AAADhAQAAEwAAAAAAAAAAAAAAAAAAAAAAW0NvbnRlbnRfVHlwZXNdLnhtbFBLAQIt&#10;ABQABgAIAAAAIQA4/SH/1gAAAJQBAAALAAAAAAAAAAAAAAAAAC8BAABfcmVscy8ucmVsc1BLAQIt&#10;ABQABgAIAAAAIQBnRnE3yQIAALcFAAAOAAAAAAAAAAAAAAAAAC4CAABkcnMvZTJvRG9jLnhtbFBL&#10;AQItABQABgAIAAAAIQB1MRvI3wAAAA0BAAAPAAAAAAAAAAAAAAAAACMFAABkcnMvZG93bnJldi54&#10;bWxQSwUGAAAAAAQABADzAAAALwYAAAAA&#10;" filled="f" stroked="f">
                  <v:textbox inset="0,0,0,0">
                    <w:txbxContent>
                      <w:p w:rsidR="0038649B" w:rsidRDefault="0038649B" w:rsidP="00A7752A"/>
                    </w:txbxContent>
                  </v:textbox>
                </v:shape>
              </w:pict>
            </w: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проектов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Образец рабочей тетради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задачи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задачи и задания: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а) репродуктивного уровня, позволяющие оценивать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</w:t>
            </w:r>
            <w:proofErr w:type="spellStart"/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2E4A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 и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выполнения расчетно-графической работы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творческих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Фонд тестовых заданий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Тренажер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работы на тренажере </w:t>
            </w:r>
          </w:p>
        </w:tc>
      </w:tr>
      <w:tr w:rsidR="00D77347" w:rsidRPr="002E4ACD" w:rsidTr="002C5248">
        <w:trPr>
          <w:trHeight w:val="1657"/>
        </w:trPr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pacing w:val="-2"/>
                <w:sz w:val="24"/>
                <w:szCs w:val="24"/>
              </w:rPr>
              <w:t>Средство, позволяющее оценить 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Тематика эссе </w:t>
            </w:r>
          </w:p>
        </w:tc>
      </w:tr>
    </w:tbl>
    <w:p w:rsidR="00D77347" w:rsidRPr="00A7752A" w:rsidRDefault="00D77347" w:rsidP="00A775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V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Перечень рекомендуемых учебных изданий, Интернет-ресурсов, дополнительной литературы</w:t>
      </w:r>
    </w:p>
    <w:p w:rsidR="00D77347" w:rsidRPr="00F02787" w:rsidRDefault="00D77347" w:rsidP="00730E3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B05335" w:rsidRDefault="00B05335" w:rsidP="00B05335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Основные источники:</w:t>
      </w:r>
    </w:p>
    <w:p w:rsidR="00B05335" w:rsidRDefault="00B05335" w:rsidP="00B0533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ab/>
        <w:t xml:space="preserve">Артемов В.В.,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Ю.Н. История для профессий и специальностей технического,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 xml:space="preserve">, социально-экономического профилей. Часть 1 учебник.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—М</w:t>
      </w:r>
      <w:proofErr w:type="gramEnd"/>
      <w:r>
        <w:rPr>
          <w:rFonts w:ascii="Times New Roman" w:hAnsi="Times New Roman"/>
          <w:sz w:val="24"/>
          <w:szCs w:val="24"/>
          <w:lang w:eastAsia="en-US"/>
        </w:rPr>
        <w:t>осква, Издательский центр «Академия» 2019 г.</w:t>
      </w:r>
    </w:p>
    <w:p w:rsidR="00B05335" w:rsidRDefault="00B05335" w:rsidP="00B05335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2. Артемов В.В.,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Лубченков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Ю.Н. История для профессий и специальностей технического,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en-US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en-US"/>
        </w:rPr>
        <w:t>, социально-экономического профилей. Часть 1 учебник. — Москва, Издательский центр «Академия»   2019 г.</w:t>
      </w:r>
    </w:p>
    <w:p w:rsidR="00B05335" w:rsidRDefault="00B05335" w:rsidP="00B05335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Дополнительные источники:</w:t>
      </w:r>
    </w:p>
    <w:p w:rsidR="00B05335" w:rsidRDefault="00B05335" w:rsidP="00B05335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/>
          <w:sz w:val="24"/>
          <w:szCs w:val="24"/>
        </w:rPr>
        <w:t>Загладин</w:t>
      </w:r>
      <w:proofErr w:type="spellEnd"/>
      <w:r>
        <w:rPr>
          <w:rFonts w:ascii="Times New Roman" w:hAnsi="Times New Roman"/>
          <w:sz w:val="24"/>
          <w:szCs w:val="24"/>
        </w:rPr>
        <w:t xml:space="preserve"> Всемирная история России и мира с древнейших времен до конца 19 в  учебник </w:t>
      </w:r>
      <w:proofErr w:type="gramStart"/>
      <w:r>
        <w:rPr>
          <w:rFonts w:ascii="Times New Roman" w:hAnsi="Times New Roman"/>
          <w:sz w:val="24"/>
          <w:szCs w:val="24"/>
        </w:rPr>
        <w:t>-М</w:t>
      </w:r>
      <w:proofErr w:type="gramEnd"/>
      <w:r>
        <w:rPr>
          <w:rFonts w:ascii="Times New Roman" w:hAnsi="Times New Roman"/>
          <w:sz w:val="24"/>
          <w:szCs w:val="24"/>
        </w:rPr>
        <w:t>осква, «Русское слово», 2019 г.</w:t>
      </w:r>
    </w:p>
    <w:p w:rsidR="00B05335" w:rsidRDefault="00B05335" w:rsidP="00B05335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Н. Сахаров В.И. </w:t>
      </w:r>
      <w:proofErr w:type="spellStart"/>
      <w:r>
        <w:rPr>
          <w:rFonts w:ascii="Times New Roman" w:hAnsi="Times New Roman"/>
          <w:sz w:val="24"/>
          <w:szCs w:val="24"/>
        </w:rPr>
        <w:t>Буганов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 История России с древнейших времен до конца 17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Москва</w:t>
      </w:r>
      <w:proofErr w:type="gramEnd"/>
      <w:r>
        <w:rPr>
          <w:rFonts w:ascii="Times New Roman" w:hAnsi="Times New Roman"/>
          <w:sz w:val="24"/>
          <w:szCs w:val="24"/>
        </w:rPr>
        <w:t xml:space="preserve"> «Просвещение», 2019 г.</w:t>
      </w:r>
    </w:p>
    <w:p w:rsidR="00B05335" w:rsidRDefault="00B05335" w:rsidP="00B05335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И. </w:t>
      </w:r>
      <w:proofErr w:type="spellStart"/>
      <w:r>
        <w:rPr>
          <w:rFonts w:ascii="Times New Roman" w:hAnsi="Times New Roman"/>
          <w:sz w:val="24"/>
          <w:szCs w:val="24"/>
        </w:rPr>
        <w:t>Буганова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П.Н. Зырянов  «История России  конец 17-19 век» Москва, «Просвещение», 2009 г.</w:t>
      </w:r>
    </w:p>
    <w:p w:rsidR="00B05335" w:rsidRDefault="00B05335" w:rsidP="00B05335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Богуславский  Правители России: Биографический словарь. — Москва, «Просвещение», 2010 г.</w:t>
      </w:r>
    </w:p>
    <w:p w:rsidR="00B05335" w:rsidRDefault="00B05335" w:rsidP="00B05335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М.И.Ивашко</w:t>
      </w:r>
      <w:proofErr w:type="spellEnd"/>
      <w:r>
        <w:rPr>
          <w:rFonts w:ascii="Times New Roman" w:hAnsi="Times New Roman"/>
          <w:sz w:val="24"/>
          <w:szCs w:val="24"/>
        </w:rPr>
        <w:t xml:space="preserve"> М.И. Отечественная история. XX век. Учебное пособие в схемах. — Москва, «Просвещение»,2019 г.</w:t>
      </w:r>
    </w:p>
    <w:p w:rsidR="00B05335" w:rsidRDefault="00B05335" w:rsidP="00B05335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Просвещения. Исторический словарь. — Москва, Издательский дом «Дрофа», 2018г.</w:t>
      </w:r>
    </w:p>
    <w:p w:rsidR="00B05335" w:rsidRDefault="00B05335" w:rsidP="00B05335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Исторический лексикон. История в лицах и событиях: XVIII век. — Москва, «Просвещение», 2018 г.</w:t>
      </w:r>
    </w:p>
    <w:p w:rsidR="00B05335" w:rsidRDefault="00B05335" w:rsidP="00B05335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Интернет-ресурсы.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–   электронная библиотечная система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http://meqa.km.ru/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http://www.lants.tellur.ru/history/klassics.htm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http://members.xoom.com/foox/index/html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http://first.americans.spb.ru/main.htm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http://tgorod.go.ru/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http://chat.ru/kaar/index.html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http://www.online.ru/sp/cominf/romanov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http://rnd.rostelemail.ru/data/users/andry/history/html</w:t>
      </w:r>
    </w:p>
    <w:p w:rsidR="00B05335" w:rsidRDefault="007B1D4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B05335">
          <w:rPr>
            <w:rStyle w:val="a5"/>
            <w:sz w:val="24"/>
            <w:szCs w:val="24"/>
          </w:rPr>
          <w:t>http://www.netcity.ru/8101/lubameln</w:t>
        </w:r>
      </w:hyperlink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История Семин В.П. История, «КНОРУС», Москва, 2014</w:t>
      </w:r>
    </w:p>
    <w:p w:rsidR="00B05335" w:rsidRDefault="00B05335" w:rsidP="00B0533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Самыгин С.И., Самыгин П.С., Шевелев В.Н. История: учебник «КНОРУС», Москва,       2015</w:t>
      </w:r>
    </w:p>
    <w:p w:rsidR="00B05335" w:rsidRDefault="00B05335" w:rsidP="00B05335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Сёмин В.П. </w:t>
      </w:r>
      <w:proofErr w:type="spellStart"/>
      <w:r>
        <w:rPr>
          <w:rFonts w:ascii="Times New Roman" w:hAnsi="Times New Roman"/>
          <w:sz w:val="24"/>
          <w:szCs w:val="24"/>
        </w:rPr>
        <w:t>Арзамаскин</w:t>
      </w:r>
      <w:proofErr w:type="spellEnd"/>
      <w:r>
        <w:rPr>
          <w:rFonts w:ascii="Times New Roman" w:hAnsi="Times New Roman"/>
          <w:sz w:val="24"/>
          <w:szCs w:val="24"/>
        </w:rPr>
        <w:t xml:space="preserve"> Ю.Н. История, «КНОРУС», Москва, 2016</w:t>
      </w:r>
    </w:p>
    <w:p w:rsidR="0038649B" w:rsidRPr="0038649B" w:rsidRDefault="0038649B" w:rsidP="0038649B">
      <w:pPr>
        <w:jc w:val="center"/>
        <w:rPr>
          <w:rFonts w:ascii="Times New Roman" w:hAnsi="Times New Roman"/>
          <w:b/>
          <w:sz w:val="28"/>
          <w:szCs w:val="28"/>
        </w:rPr>
      </w:pPr>
      <w:r w:rsidRPr="0038649B">
        <w:rPr>
          <w:rFonts w:ascii="Times New Roman" w:hAnsi="Times New Roman"/>
          <w:b/>
          <w:sz w:val="28"/>
          <w:szCs w:val="28"/>
        </w:rPr>
        <w:lastRenderedPageBreak/>
        <w:t>Входной контроль по истории.</w:t>
      </w:r>
    </w:p>
    <w:p w:rsidR="0038649B" w:rsidRPr="0038649B" w:rsidRDefault="0038649B" w:rsidP="0038649B">
      <w:pPr>
        <w:rPr>
          <w:rFonts w:ascii="Times New Roman" w:hAnsi="Times New Roman"/>
        </w:rPr>
      </w:pP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Назовите славянские племена, жившие на территории Киевской Руси </w:t>
      </w:r>
      <w:r w:rsidRPr="00D77257">
        <w:rPr>
          <w:rFonts w:ascii="Times New Roman" w:hAnsi="Times New Roman"/>
          <w:sz w:val="24"/>
          <w:lang w:val="en-US"/>
        </w:rPr>
        <w:t>IV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VI</w:t>
      </w:r>
      <w:r w:rsidRPr="00D77257">
        <w:rPr>
          <w:rFonts w:ascii="Times New Roman" w:hAnsi="Times New Roman"/>
          <w:sz w:val="24"/>
        </w:rPr>
        <w:t xml:space="preserve"> веках?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было крещение Руси, с именем кого оно было связано?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Перечислите причины раздробленности Руси.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Почему войско монголо-татар оказалось непобедимым в период </w:t>
      </w:r>
      <w:r w:rsidRPr="00D77257">
        <w:rPr>
          <w:rFonts w:ascii="Times New Roman" w:hAnsi="Times New Roman"/>
          <w:sz w:val="24"/>
          <w:lang w:val="en-US"/>
        </w:rPr>
        <w:t>XI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XIII</w:t>
      </w:r>
      <w:proofErr w:type="spellStart"/>
      <w:r w:rsidRPr="00D77257">
        <w:rPr>
          <w:rFonts w:ascii="Times New Roman" w:hAnsi="Times New Roman"/>
          <w:sz w:val="24"/>
        </w:rPr>
        <w:t>вв</w:t>
      </w:r>
      <w:proofErr w:type="spellEnd"/>
      <w:r w:rsidRPr="00D77257">
        <w:rPr>
          <w:rFonts w:ascii="Times New Roman" w:hAnsi="Times New Roman"/>
          <w:sz w:val="24"/>
        </w:rPr>
        <w:t>? Кто нанес им серьезное поражение?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При каком князе Русское государство стало называться Россией?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Перечислите реформы Петра </w:t>
      </w:r>
      <w:r w:rsidRPr="00D77257">
        <w:rPr>
          <w:rFonts w:ascii="Times New Roman" w:hAnsi="Times New Roman"/>
          <w:sz w:val="24"/>
          <w:lang w:val="en-US"/>
        </w:rPr>
        <w:t>I</w:t>
      </w:r>
      <w:r w:rsidRPr="00D77257">
        <w:rPr>
          <w:rFonts w:ascii="Times New Roman" w:hAnsi="Times New Roman"/>
          <w:sz w:val="24"/>
        </w:rPr>
        <w:t>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С чьим именем связаны времена </w:t>
      </w:r>
      <w:proofErr w:type="spellStart"/>
      <w:r w:rsidRPr="00D77257">
        <w:rPr>
          <w:rFonts w:ascii="Times New Roman" w:hAnsi="Times New Roman"/>
          <w:sz w:val="24"/>
        </w:rPr>
        <w:t>просвященного</w:t>
      </w:r>
      <w:proofErr w:type="spellEnd"/>
      <w:r w:rsidRPr="00D77257">
        <w:rPr>
          <w:rFonts w:ascii="Times New Roman" w:hAnsi="Times New Roman"/>
          <w:sz w:val="24"/>
        </w:rPr>
        <w:t xml:space="preserve"> абсолютизма?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Кто и когда отменил крепостное право?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г.Оренбург?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Назовите имена известных людей, посетивших Оренбург в разное время.</w:t>
      </w:r>
    </w:p>
    <w:p w:rsidR="0038649B" w:rsidRDefault="0038649B" w:rsidP="0038649B">
      <w:pPr>
        <w:spacing w:line="360" w:lineRule="auto"/>
      </w:pP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1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3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1. Право перехода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крестьянк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другому землевладельцу в Юрьев день появилось: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XIV в.;              </w:t>
      </w:r>
      <w:r w:rsidRPr="00EE1059">
        <w:rPr>
          <w:rFonts w:ascii="Times New Roman" w:hAnsi="Times New Roman" w:cs="Times New Roman"/>
        </w:rPr>
        <w:t xml:space="preserve">б) начале XV в.;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середине XV в.;   </w:t>
      </w:r>
      <w:r w:rsidRPr="00EE1059">
        <w:rPr>
          <w:rFonts w:ascii="Times New Roman" w:hAnsi="Times New Roman" w:cs="Times New Roman"/>
        </w:rPr>
        <w:t xml:space="preserve">г) конце XV в.;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лишь в начале XVI в.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42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Укажите, какие даты относятся к периоду: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монголо-татарского завоевания Средней Азии и русских земель;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борьбы русских княжеств против агрессии немецких и шведских феодалов;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proofErr w:type="gramStart"/>
      <w:r w:rsidRPr="00EE1059">
        <w:rPr>
          <w:rFonts w:ascii="Times New Roman" w:hAnsi="Times New Roman" w:cs="Times New Roman"/>
        </w:rPr>
        <w:t>)б</w:t>
      </w:r>
      <w:proofErr w:type="gramEnd"/>
      <w:r w:rsidRPr="00EE1059">
        <w:rPr>
          <w:rFonts w:ascii="Times New Roman" w:hAnsi="Times New Roman" w:cs="Times New Roman"/>
        </w:rPr>
        <w:t>орьбы русских княжеств против золотоордынского ига.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1) </w:t>
      </w:r>
      <w:smartTag w:uri="urn:schemas-microsoft-com:office:smarttags" w:element="metricconverter">
        <w:smartTagPr>
          <w:attr w:name="ProductID" w:val="1238 г"/>
        </w:smartTagPr>
        <w:r w:rsidRPr="00EE1059">
          <w:rPr>
            <w:rFonts w:ascii="Times New Roman" w:hAnsi="Times New Roman" w:cs="Times New Roman"/>
          </w:rPr>
          <w:t>1238 г</w:t>
        </w:r>
      </w:smartTag>
      <w:r w:rsidRPr="00EE1059">
        <w:rPr>
          <w:rFonts w:ascii="Times New Roman" w:hAnsi="Times New Roman" w:cs="Times New Roman"/>
        </w:rPr>
        <w:t>., 4 марта;</w:t>
      </w:r>
      <w:r w:rsidRPr="00EE1059">
        <w:rPr>
          <w:rFonts w:ascii="Times New Roman" w:hAnsi="Times New Roman" w:cs="Times New Roman"/>
        </w:rPr>
        <w:tab/>
        <w:t xml:space="preserve">11) </w:t>
      </w:r>
      <w:smartTag w:uri="urn:schemas-microsoft-com:office:smarttags" w:element="metricconverter">
        <w:smartTagPr>
          <w:attr w:name="ProductID" w:val="1378 г"/>
        </w:smartTagPr>
        <w:r w:rsidRPr="00EE1059">
          <w:rPr>
            <w:rFonts w:ascii="Times New Roman" w:hAnsi="Times New Roman" w:cs="Times New Roman"/>
          </w:rPr>
          <w:t>1378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2) </w:t>
      </w:r>
      <w:smartTag w:uri="urn:schemas-microsoft-com:office:smarttags" w:element="metricconverter">
        <w:smartTagPr>
          <w:attr w:name="ProductID" w:val="1240 г"/>
        </w:smartTagPr>
        <w:r w:rsidRPr="00EE1059">
          <w:rPr>
            <w:rFonts w:ascii="Times New Roman" w:hAnsi="Times New Roman" w:cs="Times New Roman"/>
          </w:rPr>
          <w:t>1240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12) </w:t>
      </w:r>
      <w:smartTag w:uri="urn:schemas-microsoft-com:office:smarttags" w:element="metricconverter">
        <w:smartTagPr>
          <w:attr w:name="ProductID" w:val="1243 г"/>
        </w:smartTagPr>
        <w:r w:rsidRPr="00EE1059">
          <w:rPr>
            <w:rFonts w:ascii="Times New Roman" w:hAnsi="Times New Roman" w:cs="Times New Roman"/>
          </w:rPr>
          <w:t>1243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3) </w:t>
      </w:r>
      <w:smartTag w:uri="urn:schemas-microsoft-com:office:smarttags" w:element="metricconverter">
        <w:smartTagPr>
          <w:attr w:name="ProductID" w:val="1410 г"/>
        </w:smartTagPr>
        <w:r w:rsidRPr="00EE1059">
          <w:rPr>
            <w:rFonts w:ascii="Times New Roman" w:hAnsi="Times New Roman" w:cs="Times New Roman"/>
          </w:rPr>
          <w:t>1410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13) </w:t>
      </w:r>
      <w:smartTag w:uri="urn:schemas-microsoft-com:office:smarttags" w:element="metricconverter">
        <w:smartTagPr>
          <w:attr w:name="ProductID" w:val="1327 г"/>
        </w:smartTagPr>
        <w:r w:rsidRPr="00EE1059">
          <w:rPr>
            <w:rFonts w:ascii="Times New Roman" w:hAnsi="Times New Roman" w:cs="Times New Roman"/>
          </w:rPr>
          <w:t>1327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4)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</w:rPr>
          <w:t>1480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14) </w:t>
      </w:r>
      <w:smartTag w:uri="urn:schemas-microsoft-com:office:smarttags" w:element="metricconverter">
        <w:smartTagPr>
          <w:attr w:name="ProductID" w:val="1235 г"/>
        </w:smartTagPr>
        <w:r w:rsidRPr="00EE1059">
          <w:rPr>
            <w:rFonts w:ascii="Times New Roman" w:hAnsi="Times New Roman" w:cs="Times New Roman"/>
          </w:rPr>
          <w:t>1235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5) </w:t>
      </w:r>
      <w:smartTag w:uri="urn:schemas-microsoft-com:office:smarttags" w:element="metricconverter">
        <w:smartTagPr>
          <w:attr w:name="ProductID" w:val="1380, г"/>
        </w:smartTagPr>
        <w:r w:rsidRPr="00EE1059">
          <w:rPr>
            <w:rFonts w:ascii="Times New Roman" w:hAnsi="Times New Roman" w:cs="Times New Roman"/>
          </w:rPr>
          <w:t>1380, г</w:t>
        </w:r>
      </w:smartTag>
      <w:r w:rsidRPr="00EE1059">
        <w:rPr>
          <w:rFonts w:ascii="Times New Roman" w:hAnsi="Times New Roman" w:cs="Times New Roman"/>
        </w:rPr>
        <w:t>., 8 сентября;</w:t>
      </w:r>
      <w:r w:rsidRPr="00EE1059">
        <w:rPr>
          <w:rFonts w:ascii="Times New Roman" w:hAnsi="Times New Roman" w:cs="Times New Roman"/>
        </w:rPr>
        <w:tab/>
        <w:t xml:space="preserve">15) </w:t>
      </w:r>
      <w:smartTag w:uri="urn:schemas-microsoft-com:office:smarttags" w:element="metricconverter">
        <w:smartTagPr>
          <w:attr w:name="ProductID" w:val="1202 г"/>
        </w:smartTagPr>
        <w:r w:rsidRPr="00EE1059">
          <w:rPr>
            <w:rFonts w:ascii="Times New Roman" w:hAnsi="Times New Roman" w:cs="Times New Roman"/>
          </w:rPr>
          <w:t>1202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6) </w:t>
      </w:r>
      <w:smartTag w:uri="urn:schemas-microsoft-com:office:smarttags" w:element="metricconverter">
        <w:smartTagPr>
          <w:attr w:name="ProductID" w:val="1242 г"/>
        </w:smartTagPr>
        <w:r w:rsidRPr="00EE1059">
          <w:rPr>
            <w:rFonts w:ascii="Times New Roman" w:hAnsi="Times New Roman" w:cs="Times New Roman"/>
          </w:rPr>
          <w:t>1242 г</w:t>
        </w:r>
      </w:smartTag>
      <w:r w:rsidRPr="00EE1059">
        <w:rPr>
          <w:rFonts w:ascii="Times New Roman" w:hAnsi="Times New Roman" w:cs="Times New Roman"/>
        </w:rPr>
        <w:t>., 5 апреля;</w:t>
      </w:r>
      <w:r w:rsidRPr="00EE1059">
        <w:rPr>
          <w:rFonts w:ascii="Times New Roman" w:hAnsi="Times New Roman" w:cs="Times New Roman"/>
        </w:rPr>
        <w:tab/>
        <w:t xml:space="preserve">16) </w:t>
      </w:r>
      <w:smartTag w:uri="urn:schemas-microsoft-com:office:smarttags" w:element="metricconverter">
        <w:smartTagPr>
          <w:attr w:name="ProductID" w:val="1234 г"/>
        </w:smartTagPr>
        <w:r w:rsidRPr="00EE1059">
          <w:rPr>
            <w:rFonts w:ascii="Times New Roman" w:hAnsi="Times New Roman" w:cs="Times New Roman"/>
          </w:rPr>
          <w:t>1234 г</w:t>
        </w:r>
      </w:smartTag>
      <w:r w:rsidRPr="00EE1059">
        <w:rPr>
          <w:rFonts w:ascii="Times New Roman" w:hAnsi="Times New Roman" w:cs="Times New Roman"/>
        </w:rPr>
        <w:t>.;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1237–1241 гг.;</w:t>
      </w:r>
      <w:r w:rsidRPr="00EE1059">
        <w:rPr>
          <w:rFonts w:ascii="Times New Roman" w:hAnsi="Times New Roman" w:cs="Times New Roman"/>
        </w:rPr>
        <w:tab/>
        <w:t>17) 1206–1227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8)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>18) 1227–1255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proofErr w:type="gramStart"/>
      <w:r w:rsidRPr="00EE1059">
        <w:rPr>
          <w:rFonts w:ascii="Times New Roman" w:hAnsi="Times New Roman" w:cs="Times New Roman"/>
        </w:rPr>
        <w:t xml:space="preserve">9) </w:t>
      </w:r>
      <w:smartTag w:uri="urn:schemas-microsoft-com:office:smarttags" w:element="metricconverter">
        <w:smartTagPr>
          <w:attr w:name="ProductID" w:val="1262 г"/>
        </w:smartTagPr>
        <w:r w:rsidRPr="00EE1059">
          <w:rPr>
            <w:rFonts w:ascii="Times New Roman" w:hAnsi="Times New Roman" w:cs="Times New Roman"/>
          </w:rPr>
          <w:t>1262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19)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., 31 мая.</w:t>
      </w:r>
      <w:proofErr w:type="gramEnd"/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10) </w:t>
      </w:r>
      <w:smartTag w:uri="urn:schemas-microsoft-com:office:smarttags" w:element="metricconverter">
        <w:smartTagPr>
          <w:attr w:name="ProductID" w:val="1382 г"/>
        </w:smartTagPr>
        <w:r w:rsidRPr="00EE1059">
          <w:rPr>
            <w:rFonts w:ascii="Times New Roman" w:hAnsi="Times New Roman" w:cs="Times New Roman"/>
          </w:rPr>
          <w:t>1382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В XIV в. тверской князь дважды получал ярлык на великое княжение в Орде. Конец этим притязаниям положил носивший общерусский характер и организованный Москвой поход против Твери в … году: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1380;    </w:t>
      </w:r>
      <w:r>
        <w:rPr>
          <w:rFonts w:ascii="Times New Roman" w:hAnsi="Times New Roman" w:cs="Times New Roman"/>
        </w:rPr>
        <w:t xml:space="preserve">б)1375;    </w:t>
      </w:r>
      <w:r w:rsidRPr="00EE1059">
        <w:rPr>
          <w:rFonts w:ascii="Times New Roman" w:hAnsi="Times New Roman" w:cs="Times New Roman"/>
        </w:rPr>
        <w:t>в) 1380;    г) 1385.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Кто из названных князей правил раньше всех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Иван Калита;     б) Дмитрий Донской;      в) Юрий Долгорукий;     </w:t>
      </w:r>
      <w:r w:rsidRPr="00EE1059">
        <w:rPr>
          <w:rFonts w:ascii="Times New Roman" w:hAnsi="Times New Roman" w:cs="Times New Roman"/>
        </w:rPr>
        <w:t>г) Василий III?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Какое событие произошло раньше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Куликовская битва;      </w:t>
      </w:r>
      <w:r w:rsidRPr="00EE1059">
        <w:rPr>
          <w:rFonts w:ascii="Times New Roman" w:hAnsi="Times New Roman" w:cs="Times New Roman"/>
        </w:rPr>
        <w:t>б) взятие войском Батыя Рязани;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«стояние» на Угре;      </w:t>
      </w:r>
      <w:r w:rsidRPr="00EE1059">
        <w:rPr>
          <w:rFonts w:ascii="Times New Roman" w:hAnsi="Times New Roman" w:cs="Times New Roman"/>
        </w:rPr>
        <w:t xml:space="preserve">г) сражение на р. </w:t>
      </w:r>
      <w:proofErr w:type="spellStart"/>
      <w:r w:rsidRPr="00EE1059">
        <w:rPr>
          <w:rFonts w:ascii="Times New Roman" w:hAnsi="Times New Roman" w:cs="Times New Roman"/>
        </w:rPr>
        <w:t>Воже</w:t>
      </w:r>
      <w:proofErr w:type="spellEnd"/>
      <w:r w:rsidRPr="00EE1059">
        <w:rPr>
          <w:rFonts w:ascii="Times New Roman" w:hAnsi="Times New Roman" w:cs="Times New Roman"/>
        </w:rPr>
        <w:t>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В каком году был созван первый Земский собор: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1382     в) 1549;      </w:t>
      </w:r>
      <w:r w:rsidRPr="00EE1059">
        <w:rPr>
          <w:rFonts w:ascii="Times New Roman" w:hAnsi="Times New Roman" w:cs="Times New Roman"/>
        </w:rPr>
        <w:t>б) 1497;</w:t>
      </w:r>
      <w:r w:rsidRPr="00EE1059">
        <w:rPr>
          <w:rFonts w:ascii="Times New Roman" w:hAnsi="Times New Roman" w:cs="Times New Roman"/>
        </w:rPr>
        <w:tab/>
        <w:t>г) 1606?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Кто из названных лиц были современниками: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Яро</w:t>
      </w:r>
      <w:r>
        <w:rPr>
          <w:rFonts w:ascii="Times New Roman" w:hAnsi="Times New Roman" w:cs="Times New Roman"/>
        </w:rPr>
        <w:t xml:space="preserve">слав Мудрый и Иван Калита;                </w:t>
      </w:r>
      <w:r w:rsidRPr="00EE1059">
        <w:rPr>
          <w:rFonts w:ascii="Times New Roman" w:hAnsi="Times New Roman" w:cs="Times New Roman"/>
        </w:rPr>
        <w:t>б) Дмитрий Донской и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Алекса</w:t>
      </w:r>
      <w:r>
        <w:rPr>
          <w:rFonts w:ascii="Times New Roman" w:hAnsi="Times New Roman" w:cs="Times New Roman"/>
        </w:rPr>
        <w:t xml:space="preserve">ндр Невский и летописец Нестор;   </w:t>
      </w:r>
      <w:r w:rsidRPr="00EE1059">
        <w:rPr>
          <w:rFonts w:ascii="Times New Roman" w:hAnsi="Times New Roman" w:cs="Times New Roman"/>
        </w:rPr>
        <w:t>г) Иван Грозный и хан Батый?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Расположите в хронологической последовательности следующие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поход на Новгород северского князя Игоря против половцев;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съезд князей в </w:t>
      </w:r>
      <w:proofErr w:type="spellStart"/>
      <w:r w:rsidRPr="00EE1059">
        <w:rPr>
          <w:rFonts w:ascii="Times New Roman" w:hAnsi="Times New Roman" w:cs="Times New Roman"/>
        </w:rPr>
        <w:t>Любече</w:t>
      </w:r>
      <w:proofErr w:type="spellEnd"/>
      <w:r w:rsidRPr="00EE1059">
        <w:rPr>
          <w:rFonts w:ascii="Times New Roman" w:hAnsi="Times New Roman" w:cs="Times New Roman"/>
        </w:rPr>
        <w:t>, принятие принципа «Каждый пусть держит отчизну свою»;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изгнание князя Всеволода из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первое летописное упоминание о Москве.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Военная операция, известная как «Ледовое побоище», связана с именем: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Дми</w:t>
      </w:r>
      <w:r>
        <w:rPr>
          <w:rFonts w:ascii="Times New Roman" w:hAnsi="Times New Roman" w:cs="Times New Roman"/>
        </w:rPr>
        <w:t xml:space="preserve">трия Донского          б) Ивана Калиты;       в) Александра Невского;    </w:t>
      </w:r>
      <w:r w:rsidRPr="00EE1059">
        <w:rPr>
          <w:rFonts w:ascii="Times New Roman" w:hAnsi="Times New Roman" w:cs="Times New Roman"/>
        </w:rPr>
        <w:t>г) Ивана Грозного.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В каком году хан Батый захватил Киев: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1239;    </w:t>
      </w:r>
      <w:r>
        <w:rPr>
          <w:rFonts w:ascii="Times New Roman" w:hAnsi="Times New Roman" w:cs="Times New Roman"/>
        </w:rPr>
        <w:t xml:space="preserve">б) 1237;   </w:t>
      </w:r>
      <w:r w:rsidRPr="00EE1059">
        <w:rPr>
          <w:rFonts w:ascii="Times New Roman" w:hAnsi="Times New Roman" w:cs="Times New Roman"/>
        </w:rPr>
        <w:t>в) 1238;    г) 1240?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11. Первый из разрушенных монголами городов: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Рязань;       </w:t>
      </w:r>
      <w:r>
        <w:rPr>
          <w:rFonts w:ascii="Times New Roman" w:hAnsi="Times New Roman" w:cs="Times New Roman"/>
        </w:rPr>
        <w:t xml:space="preserve">б) Козельск;    </w:t>
      </w:r>
      <w:r w:rsidRPr="00EE1059">
        <w:rPr>
          <w:rFonts w:ascii="Times New Roman" w:hAnsi="Times New Roman" w:cs="Times New Roman"/>
        </w:rPr>
        <w:t>в) Владимир;  г) Торжок.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В битве на Калке вместе с русскими против монгол сражались: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половцы;   </w:t>
      </w:r>
      <w:r>
        <w:rPr>
          <w:rFonts w:ascii="Times New Roman" w:hAnsi="Times New Roman" w:cs="Times New Roman"/>
        </w:rPr>
        <w:t xml:space="preserve">б) печенеги;   </w:t>
      </w:r>
      <w:r w:rsidRPr="00EE1059">
        <w:rPr>
          <w:rFonts w:ascii="Times New Roman" w:hAnsi="Times New Roman" w:cs="Times New Roman"/>
        </w:rPr>
        <w:t xml:space="preserve">в) хазары;      г) </w:t>
      </w:r>
      <w:proofErr w:type="spellStart"/>
      <w:r w:rsidRPr="00EE1059">
        <w:rPr>
          <w:rFonts w:ascii="Times New Roman" w:hAnsi="Times New Roman" w:cs="Times New Roman"/>
        </w:rPr>
        <w:t>касоги</w:t>
      </w:r>
      <w:proofErr w:type="spellEnd"/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13. Первое столкновение русских с монголо-татарами произошло в районе реки: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Оки;        </w:t>
      </w:r>
      <w:r>
        <w:rPr>
          <w:rFonts w:ascii="Times New Roman" w:hAnsi="Times New Roman" w:cs="Times New Roman"/>
        </w:rPr>
        <w:t xml:space="preserve">б) Уфы;    </w:t>
      </w:r>
      <w:r w:rsidRPr="00EE1059">
        <w:rPr>
          <w:rFonts w:ascii="Times New Roman" w:hAnsi="Times New Roman" w:cs="Times New Roman"/>
        </w:rPr>
        <w:t xml:space="preserve">в) </w:t>
      </w:r>
      <w:proofErr w:type="spellStart"/>
      <w:r w:rsidRPr="00EE1059">
        <w:rPr>
          <w:rFonts w:ascii="Times New Roman" w:hAnsi="Times New Roman" w:cs="Times New Roman"/>
        </w:rPr>
        <w:t>Вожи</w:t>
      </w:r>
      <w:proofErr w:type="spellEnd"/>
      <w:r w:rsidRPr="00EE1059">
        <w:rPr>
          <w:rFonts w:ascii="Times New Roman" w:hAnsi="Times New Roman" w:cs="Times New Roman"/>
        </w:rPr>
        <w:t>;     г) Калки.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14. Укажите событие, которое не относится ко времени правления Ярослава Мудрого: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строите</w:t>
      </w:r>
      <w:r>
        <w:rPr>
          <w:rFonts w:ascii="Times New Roman" w:hAnsi="Times New Roman" w:cs="Times New Roman"/>
        </w:rPr>
        <w:t xml:space="preserve">льство «Золотых ворот» в Киеве;           </w:t>
      </w:r>
      <w:r w:rsidRPr="00EE1059">
        <w:rPr>
          <w:rFonts w:ascii="Times New Roman" w:hAnsi="Times New Roman" w:cs="Times New Roman"/>
        </w:rPr>
        <w:t>б) заключение династических браков;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) распространение христианства;                           </w:t>
      </w:r>
      <w:r w:rsidRPr="00EE1059">
        <w:rPr>
          <w:rFonts w:ascii="Times New Roman" w:hAnsi="Times New Roman" w:cs="Times New Roman"/>
        </w:rPr>
        <w:t>г) заключение военного союза с печенегами.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«Иосифляне» и «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нестяжатели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>» – это: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два основных течения в церковной жизни Русского государства конца XV – начала XVI века;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боярские группировки, боровшиеся за власть в начале правления Ивана IV;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сторонники и противники налаживания отношений с римско-католической церковью;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сторонники и противники централизации государства.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bookmarkStart w:id="1" w:name="_Toc147203980"/>
      <w:bookmarkEnd w:id="1"/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2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Что из названного относилось к итогам похода войск Батыя на Русь в 1237–1238 гг.: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захват и разгром Киева;                               </w:t>
      </w:r>
      <w:r w:rsidRPr="00EE1059">
        <w:rPr>
          <w:rFonts w:ascii="Times New Roman" w:hAnsi="Times New Roman" w:cs="Times New Roman"/>
        </w:rPr>
        <w:t>б) разорение Великого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начал</w:t>
      </w:r>
      <w:r>
        <w:rPr>
          <w:rFonts w:ascii="Times New Roman" w:hAnsi="Times New Roman" w:cs="Times New Roman"/>
        </w:rPr>
        <w:t xml:space="preserve">о политической раздробленности;    </w:t>
      </w:r>
      <w:r w:rsidRPr="00EE1059">
        <w:rPr>
          <w:rFonts w:ascii="Times New Roman" w:hAnsi="Times New Roman" w:cs="Times New Roman"/>
        </w:rPr>
        <w:t>г) разорение северо-восточных земель?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Прочтите отрывок из летописи и укажите, в каком году произошли описываемые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EE1059">
        <w:rPr>
          <w:rFonts w:ascii="Times New Roman" w:hAnsi="Times New Roman" w:cs="Times New Roman"/>
          <w:b/>
          <w:bCs/>
          <w:i/>
          <w:iCs/>
        </w:rPr>
        <w:t>«И сошлись оба войска, и было на Калке сражение великое, и победили… татары половцев, и князей русских, и пала русская сила…»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969 г"/>
        </w:smartTagPr>
        <w:r w:rsidRPr="00EE1059">
          <w:rPr>
            <w:rFonts w:ascii="Times New Roman" w:hAnsi="Times New Roman" w:cs="Times New Roman"/>
          </w:rPr>
          <w:t>969 г</w:t>
        </w:r>
      </w:smartTag>
      <w:r>
        <w:rPr>
          <w:rFonts w:ascii="Times New Roman" w:hAnsi="Times New Roman" w:cs="Times New Roman"/>
        </w:rPr>
        <w:t xml:space="preserve">.;      </w:t>
      </w:r>
      <w:r w:rsidRPr="00EE1059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>
        <w:rPr>
          <w:rFonts w:ascii="Times New Roman" w:hAnsi="Times New Roman" w:cs="Times New Roman"/>
        </w:rPr>
        <w:t xml:space="preserve">.;         </w:t>
      </w:r>
      <w:r w:rsidRPr="00EE1059">
        <w:rPr>
          <w:rFonts w:ascii="Times New Roman" w:hAnsi="Times New Roman" w:cs="Times New Roman"/>
        </w:rPr>
        <w:t xml:space="preserve">б)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г) </w:t>
      </w:r>
      <w:smartTag w:uri="urn:schemas-microsoft-com:office:smarttags" w:element="metricconverter">
        <w:smartTagPr>
          <w:attr w:name="ProductID" w:val="1380 г"/>
        </w:smartTagPr>
        <w:r w:rsidRPr="00EE1059">
          <w:rPr>
            <w:rFonts w:ascii="Times New Roman" w:hAnsi="Times New Roman" w:cs="Times New Roman"/>
          </w:rPr>
          <w:t>1380 г</w:t>
        </w:r>
      </w:smartTag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Первое сражение русских дружин с монголо-татарами произошло у реки: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Угры;    б) Калки;   в) Сити;   </w:t>
      </w:r>
      <w:r w:rsidRPr="00EE1059">
        <w:rPr>
          <w:rFonts w:ascii="Times New Roman" w:hAnsi="Times New Roman" w:cs="Times New Roman"/>
        </w:rPr>
        <w:t>г) Днепра.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В XIV в. южные и западные земли, некогда входившие в состав Киевской Руси, постепенно освободились от ордынского владычества, чему способствовало (способствовали):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победы, одержанные в 1257–1259 гг. князем Даниилом Галицким над ханским баскаком </w:t>
      </w:r>
      <w:proofErr w:type="spellStart"/>
      <w:r w:rsidRPr="00EE1059">
        <w:rPr>
          <w:rFonts w:ascii="Times New Roman" w:hAnsi="Times New Roman" w:cs="Times New Roman"/>
        </w:rPr>
        <w:t>Куремсой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распри в правящей элите Золотой Орды;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объединение этих земель под властью литовского князя </w:t>
      </w:r>
      <w:proofErr w:type="spellStart"/>
      <w:r w:rsidRPr="00EE1059">
        <w:rPr>
          <w:rFonts w:ascii="Times New Roman" w:hAnsi="Times New Roman" w:cs="Times New Roman"/>
        </w:rPr>
        <w:t>Гедемина</w:t>
      </w:r>
      <w:proofErr w:type="spellEnd"/>
      <w:r w:rsidRPr="00EE1059">
        <w:rPr>
          <w:rFonts w:ascii="Times New Roman" w:hAnsi="Times New Roman" w:cs="Times New Roman"/>
        </w:rPr>
        <w:t>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военные неудачи ордынцев во время венгерского (</w:t>
      </w:r>
      <w:smartTag w:uri="urn:schemas-microsoft-com:office:smarttags" w:element="metricconverter">
        <w:smartTagPr>
          <w:attr w:name="ProductID" w:val="1282 г"/>
        </w:smartTagPr>
        <w:r w:rsidRPr="00EE1059">
          <w:rPr>
            <w:rFonts w:ascii="Times New Roman" w:hAnsi="Times New Roman" w:cs="Times New Roman"/>
          </w:rPr>
          <w:t>1282 г</w:t>
        </w:r>
      </w:smartTag>
      <w:r w:rsidRPr="00EE1059">
        <w:rPr>
          <w:rFonts w:ascii="Times New Roman" w:hAnsi="Times New Roman" w:cs="Times New Roman"/>
        </w:rPr>
        <w:t>.) и польского (</w:t>
      </w:r>
      <w:smartTag w:uri="urn:schemas-microsoft-com:office:smarttags" w:element="metricconverter">
        <w:smartTagPr>
          <w:attr w:name="ProductID" w:val="1287 г"/>
        </w:smartTagPr>
        <w:r w:rsidRPr="00EE1059">
          <w:rPr>
            <w:rFonts w:ascii="Times New Roman" w:hAnsi="Times New Roman" w:cs="Times New Roman"/>
          </w:rPr>
          <w:t>1287 г</w:t>
        </w:r>
      </w:smartTag>
      <w:r w:rsidRPr="00EE1059">
        <w:rPr>
          <w:rFonts w:ascii="Times New Roman" w:hAnsi="Times New Roman" w:cs="Times New Roman"/>
        </w:rPr>
        <w:t>.) походов, после которых эти земли отошли к Польше.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5. Трижды, с интервалом в два года (1368, 1370, 1372 гг.),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литовщина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подкатывалась к Москве. Союзником Литвы выступал (выступали):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часто менявшие</w:t>
      </w:r>
      <w:r>
        <w:rPr>
          <w:rFonts w:ascii="Times New Roman" w:hAnsi="Times New Roman" w:cs="Times New Roman"/>
        </w:rPr>
        <w:t xml:space="preserve">ся на престоле ордынские ханы;     </w:t>
      </w:r>
      <w:r w:rsidRPr="00EE1059">
        <w:rPr>
          <w:rFonts w:ascii="Times New Roman" w:hAnsi="Times New Roman" w:cs="Times New Roman"/>
        </w:rPr>
        <w:t xml:space="preserve">б) тверской князь Михаил Александрович;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Новгород и Псков;     </w:t>
      </w:r>
      <w:r w:rsidRPr="00EE1059">
        <w:rPr>
          <w:rFonts w:ascii="Times New Roman" w:hAnsi="Times New Roman" w:cs="Times New Roman"/>
        </w:rPr>
        <w:t>г) рязанские и смоленские князья.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Наставником князя Дмитрия Московского (Донского) был: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митрополит Алексий;         </w:t>
      </w:r>
      <w:r w:rsidRPr="00EE1059">
        <w:rPr>
          <w:rFonts w:ascii="Times New Roman" w:hAnsi="Times New Roman" w:cs="Times New Roman"/>
        </w:rPr>
        <w:t xml:space="preserve">б) игумен Сергий Радонежский;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коломе</w:t>
      </w:r>
      <w:r>
        <w:rPr>
          <w:rFonts w:ascii="Times New Roman" w:hAnsi="Times New Roman" w:cs="Times New Roman"/>
        </w:rPr>
        <w:t xml:space="preserve">нский священнослужитель Митяй;     </w:t>
      </w:r>
      <w:r w:rsidRPr="00EE1059">
        <w:rPr>
          <w:rFonts w:ascii="Times New Roman" w:hAnsi="Times New Roman" w:cs="Times New Roman"/>
        </w:rPr>
        <w:t xml:space="preserve">г) писатель </w:t>
      </w:r>
      <w:proofErr w:type="spellStart"/>
      <w:r w:rsidRPr="00EE1059">
        <w:rPr>
          <w:rFonts w:ascii="Times New Roman" w:hAnsi="Times New Roman" w:cs="Times New Roman"/>
        </w:rPr>
        <w:t>СофонийРязанец</w:t>
      </w:r>
      <w:proofErr w:type="spellEnd"/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В начале XV в. Русь подвергается новому нашествию орды. Это произошло в … году: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1406;    б) 1408;    в) 1410;    </w:t>
      </w:r>
      <w:r w:rsidRPr="00EE1059">
        <w:rPr>
          <w:rFonts w:ascii="Times New Roman" w:hAnsi="Times New Roman" w:cs="Times New Roman"/>
        </w:rPr>
        <w:t>г) 1412.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Укажите, какие причины вызвали: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агрессию немецких и шведских феодалов на Русь;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завоевательные походы монголо-татар на Русь и в Западную Европу;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быстрое завоевание русских земель монголо-татарами.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1) Необходимость расширения пастбищ из-за экстенсивного кочевого скотоводства;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2) стремление расширить свои владения за счет соседей;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3) стремление «христианизировать» народы, населявшие Прибалтику;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4) возможность обогащения в результате грабительских военных походов;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5) усобицы князей;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6) монолитность монголо-татарского государства;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использование достижений военного искусства, заимствованных в Китае;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8) поддержка германского императора;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9) оборонительная тактика городского населения;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10) благословение папы рим</w:t>
      </w:r>
      <w:r>
        <w:rPr>
          <w:rFonts w:ascii="Times New Roman" w:hAnsi="Times New Roman" w:cs="Times New Roman"/>
        </w:rPr>
        <w:t xml:space="preserve">ского на организацию крестового </w:t>
      </w:r>
      <w:r w:rsidRPr="00EE1059">
        <w:rPr>
          <w:rFonts w:ascii="Times New Roman" w:hAnsi="Times New Roman" w:cs="Times New Roman"/>
        </w:rPr>
        <w:t>похода;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11) жесткая дисциплина монголо-татар;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12) отсутствие единства русских княжеств;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13) организация </w:t>
      </w:r>
      <w:proofErr w:type="spellStart"/>
      <w:r w:rsidRPr="00EE1059">
        <w:rPr>
          <w:rFonts w:ascii="Times New Roman" w:hAnsi="Times New Roman" w:cs="Times New Roman"/>
        </w:rPr>
        <w:t>общемонгольского</w:t>
      </w:r>
      <w:proofErr w:type="spellEnd"/>
      <w:r w:rsidRPr="00EE1059">
        <w:rPr>
          <w:rFonts w:ascii="Times New Roman" w:hAnsi="Times New Roman" w:cs="Times New Roman"/>
        </w:rPr>
        <w:t xml:space="preserve"> похода.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9. По преданию, в войске Дмитрия Донского на Куликовом поле сражались богатыри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Пересвет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 xml:space="preserve"> и </w:t>
      </w:r>
      <w:proofErr w:type="spellStart"/>
      <w:r w:rsidRPr="00EE1059">
        <w:rPr>
          <w:rFonts w:ascii="Times New Roman" w:hAnsi="Times New Roman" w:cs="Times New Roman"/>
          <w:b/>
          <w:i/>
          <w:iCs/>
        </w:rPr>
        <w:t>Ослябя</w:t>
      </w:r>
      <w:proofErr w:type="spellEnd"/>
      <w:r w:rsidRPr="00EE1059">
        <w:rPr>
          <w:rFonts w:ascii="Times New Roman" w:hAnsi="Times New Roman" w:cs="Times New Roman"/>
          <w:b/>
          <w:i/>
          <w:iCs/>
        </w:rPr>
        <w:t>. Согласно этому же преданию, они были: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бояре;    б) монахи;  </w:t>
      </w:r>
      <w:r w:rsidRPr="00EE1059">
        <w:rPr>
          <w:rFonts w:ascii="Times New Roman" w:hAnsi="Times New Roman" w:cs="Times New Roman"/>
        </w:rPr>
        <w:t xml:space="preserve">в) свободные крестьяне;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князья;   </w:t>
      </w:r>
      <w:r w:rsidRPr="00EE1059">
        <w:rPr>
          <w:rFonts w:ascii="Times New Roman" w:hAnsi="Times New Roman" w:cs="Times New Roman"/>
        </w:rPr>
        <w:t>д) ремесленники.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После Куликовской битвы Орда совершила новый поход на Русь. Войскам Орды после долгой осады удалось взять Москву: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за три недели, совершив</w:t>
      </w:r>
      <w:r>
        <w:rPr>
          <w:rFonts w:ascii="Times New Roman" w:hAnsi="Times New Roman" w:cs="Times New Roman"/>
        </w:rPr>
        <w:t xml:space="preserve"> подкоп, они проникли в город;   </w:t>
      </w:r>
      <w:r w:rsidRPr="00EE1059">
        <w:rPr>
          <w:rFonts w:ascii="Times New Roman" w:hAnsi="Times New Roman" w:cs="Times New Roman"/>
        </w:rPr>
        <w:t xml:space="preserve">б) с помощью нижегородских князей;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в городе под видом торговца жил ордынец, он и открыл ночью ворота, опоив стражу;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население Москвы, испытывая голод и лишения, собрало вече и приняло решение сдаться и уплатить дань;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 городе кончились запасы продовольствия, боеприпасов, и началась эпидемия холеры, сопротивление стало бессмысленным.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11. Возникшее в XIII в. Московское княжество заметно усилилось в начале XIV в., когда к Москве были присоединены: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Коломна и Можайск;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</w:t>
      </w:r>
      <w:proofErr w:type="spellStart"/>
      <w:r w:rsidRPr="00EE1059">
        <w:rPr>
          <w:rFonts w:ascii="Times New Roman" w:hAnsi="Times New Roman" w:cs="Times New Roman"/>
        </w:rPr>
        <w:t>Переяславль-Залесский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Рязань;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верно все указанное;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верно лишь а) и б).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Первым московским князем был: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Всеволод Большое Гнездо;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Юрий Долгорукий, основавший Москву;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Александр Невский, получивший Москву в удел;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сын Александра Невского Даниил;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Иван Калита.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13. Ордынской тягостью в XIII–XV вв. на Руси называли: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тягловую (гужевую) повинность по перевозке ордынских грузов русскими крестьянами;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неписаную традицию возить (помимо уплаты дани) богатые подарки хану, его семье и приближенным мурзам;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безнаказанные набеги мелких отрядов из Орды «за добычей», т. е. откровенные грабежи;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 дань Орде, выплачивавшуюся ежегодно серебряной монетой;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политическую зависимость от Орды, наиболее ярко выраженную в ритуале получения русскими князьями ярлыков на княжение.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14. Укажите союзника ордынского хана Ахмата в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  <w:b/>
            <w:i/>
            <w:iCs/>
          </w:rPr>
          <w:t>1480 г</w:t>
        </w:r>
      </w:smartTag>
      <w:r w:rsidRPr="00EE1059">
        <w:rPr>
          <w:rFonts w:ascii="Times New Roman" w:hAnsi="Times New Roman" w:cs="Times New Roman"/>
          <w:b/>
          <w:i/>
          <w:iCs/>
        </w:rPr>
        <w:t>., во время стояния на Угре: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 xml:space="preserve">а) литовский князь (он же польский король) Казимир IV;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крымский хан </w:t>
      </w:r>
      <w:proofErr w:type="spellStart"/>
      <w:r w:rsidRPr="00EE1059">
        <w:rPr>
          <w:rFonts w:ascii="Times New Roman" w:hAnsi="Times New Roman" w:cs="Times New Roman"/>
        </w:rPr>
        <w:t>Менгли-Гирей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рязанский князь Олег;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Ливонский орден;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хан опрометчиво посчитал, что сил у него достаточно, и действовал без союзников.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Страстное «Послание на Угру», призывающее великого князя следовать примеру мужественных предков, направил: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игумен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архиепископ Ростова </w:t>
      </w:r>
      <w:proofErr w:type="spellStart"/>
      <w:r w:rsidRPr="00EE1059">
        <w:rPr>
          <w:rFonts w:ascii="Times New Roman" w:hAnsi="Times New Roman" w:cs="Times New Roman"/>
        </w:rPr>
        <w:t>Вассиан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митрополит московский </w:t>
      </w:r>
      <w:proofErr w:type="spellStart"/>
      <w:r w:rsidRPr="00EE1059">
        <w:rPr>
          <w:rFonts w:ascii="Times New Roman" w:hAnsi="Times New Roman" w:cs="Times New Roman"/>
        </w:rPr>
        <w:t>Киприан</w:t>
      </w:r>
      <w:proofErr w:type="spellEnd"/>
      <w:r w:rsidRPr="00EE1059">
        <w:rPr>
          <w:rFonts w:ascii="Times New Roman" w:hAnsi="Times New Roman" w:cs="Times New Roman"/>
        </w:rPr>
        <w:t xml:space="preserve">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русский Церковный собор;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иконописец Андрей Рублев.</w:t>
      </w:r>
    </w:p>
    <w:p w:rsidR="0038649B" w:rsidRDefault="0038649B" w:rsidP="0038649B">
      <w:bookmarkStart w:id="2" w:name="_Toc147203982"/>
      <w:bookmarkEnd w:id="2"/>
    </w:p>
    <w:p w:rsidR="0038649B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205E69">
        <w:rPr>
          <w:rFonts w:ascii="Times New Roman" w:hAnsi="Times New Roman"/>
          <w:b/>
          <w:sz w:val="24"/>
          <w:szCs w:val="24"/>
        </w:rPr>
        <w:t>Эталон ответов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33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1, 7, 14, 17, 18, 19;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2, 3, 6, 8, 15, 16;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4, 5, 9, 10, 11, 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б)1375;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б); в); г); а).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0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10.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2, 3, 4, 8, 10;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1, 2, 4;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5, 6, 7, 9, 11 ,12,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2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12.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 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4D7AB0" w:rsidRDefault="0038649B" w:rsidP="00B05335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4D7AB0" w:rsidRDefault="004D7AB0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Default="0038649B" w:rsidP="004D7AB0">
      <w:pPr>
        <w:pStyle w:val="ParagraphStyle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1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1. В каком из документов провозглашались отмена «урочных» лет и бессрочный сыск беглых крестьян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Соборном уложении1649 г.</w:t>
      </w:r>
      <w:r w:rsidRPr="005528F2">
        <w:rPr>
          <w:rFonts w:ascii="Times New Roman" w:hAnsi="Times New Roman"/>
          <w:sz w:val="24"/>
          <w:szCs w:val="24"/>
        </w:rPr>
        <w:t xml:space="preserve">2) в Судебнике 1497 г </w:t>
      </w:r>
      <w:r>
        <w:rPr>
          <w:rFonts w:ascii="Times New Roman" w:hAnsi="Times New Roman"/>
          <w:sz w:val="24"/>
          <w:szCs w:val="24"/>
        </w:rPr>
        <w:t xml:space="preserve">3) в Судебнике 1550 </w:t>
      </w:r>
      <w:r w:rsidRPr="005528F2">
        <w:rPr>
          <w:rFonts w:ascii="Times New Roman" w:hAnsi="Times New Roman"/>
          <w:sz w:val="24"/>
          <w:szCs w:val="24"/>
        </w:rPr>
        <w:t>4) в указах об урочных летах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2. Понятие «церковный раскол» возникло в царствование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Федора Алексеевича 2) Алексея Михайловича3) Петра I4) Екатерины II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3.Рекрутская обязанность в ХVIII веке- это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обязанность крестьян работать в хозяйстве помещика2) способ комплектования русской армии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прикрепление крепостных крестьян к мануфактурам4) способ формирования рынка рабочей силы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4. Как назывался орган управления по делам правосл</w:t>
      </w:r>
      <w:r>
        <w:rPr>
          <w:rFonts w:ascii="Times New Roman" w:hAnsi="Times New Roman"/>
          <w:b/>
          <w:bCs/>
          <w:sz w:val="24"/>
          <w:szCs w:val="24"/>
        </w:rPr>
        <w:t xml:space="preserve">авной церкви, созданный в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528F2">
        <w:rPr>
          <w:rFonts w:ascii="Times New Roman" w:hAnsi="Times New Roman"/>
          <w:b/>
          <w:bCs/>
          <w:sz w:val="24"/>
          <w:szCs w:val="24"/>
        </w:rPr>
        <w:t xml:space="preserve"> четверти ХVIII века?</w:t>
      </w:r>
      <w:r w:rsidRPr="005528F2">
        <w:rPr>
          <w:rFonts w:ascii="Times New Roman" w:hAnsi="Times New Roman"/>
          <w:sz w:val="24"/>
          <w:szCs w:val="24"/>
        </w:rPr>
        <w:t>1) Синодом 2) Приказом тайных дел 3) Сенатом4) Верховным тайным Советом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5. Что из названного было одной из причин бунтов 1648 г., и 1662 г. в Москве?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введение новых пошлин на денег2) ликвидация городского самоуправления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введение рекрутской повинности для посадского населения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4) представление иностранным купцам преимуществ в торговле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6. Полтавская битва 1709 года способствовала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резкому изменению хода Северной войны2) распаду Северного союза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потеря русскими войсками Риги и Ревеля4) Потери русскими войсками Нарвы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7. Дочь Петра I Елизавета оказалась на российском престоле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по завещанию Петра I2) по требованию участников крестьянского восстания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 приглашению Верховного Тайного совета4) в результате дворцового переворота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8. Какие из названных событий произошли в царствование Алексея Михайловича?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принятие «Соборного уложения</w:t>
      </w:r>
      <w:proofErr w:type="gramStart"/>
      <w:r w:rsidRPr="005528F2">
        <w:rPr>
          <w:rFonts w:ascii="Times New Roman" w:hAnsi="Times New Roman"/>
          <w:sz w:val="24"/>
          <w:szCs w:val="24"/>
        </w:rPr>
        <w:t>»Б</w:t>
      </w:r>
      <w:proofErr w:type="gramEnd"/>
      <w:r w:rsidRPr="005528F2">
        <w:rPr>
          <w:rFonts w:ascii="Times New Roman" w:hAnsi="Times New Roman"/>
          <w:sz w:val="24"/>
          <w:szCs w:val="24"/>
        </w:rPr>
        <w:t xml:space="preserve">) Северная </w:t>
      </w:r>
      <w:proofErr w:type="spellStart"/>
      <w:r w:rsidRPr="005528F2">
        <w:rPr>
          <w:rFonts w:ascii="Times New Roman" w:hAnsi="Times New Roman"/>
          <w:sz w:val="24"/>
          <w:szCs w:val="24"/>
        </w:rPr>
        <w:t>войнаВ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разделы Речи </w:t>
      </w:r>
      <w:proofErr w:type="spellStart"/>
      <w:r w:rsidRPr="005528F2">
        <w:rPr>
          <w:rFonts w:ascii="Times New Roman" w:hAnsi="Times New Roman"/>
          <w:sz w:val="24"/>
          <w:szCs w:val="24"/>
        </w:rPr>
        <w:t>ПосполитойГ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Медный </w:t>
      </w:r>
      <w:proofErr w:type="spellStart"/>
      <w:r w:rsidRPr="005528F2">
        <w:rPr>
          <w:rFonts w:ascii="Times New Roman" w:hAnsi="Times New Roman"/>
          <w:sz w:val="24"/>
          <w:szCs w:val="24"/>
        </w:rPr>
        <w:t>бунтД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Семилетняя </w:t>
      </w:r>
      <w:proofErr w:type="spellStart"/>
      <w:r w:rsidRPr="005528F2">
        <w:rPr>
          <w:rFonts w:ascii="Times New Roman" w:hAnsi="Times New Roman"/>
          <w:sz w:val="24"/>
          <w:szCs w:val="24"/>
        </w:rPr>
        <w:t>войнаЕ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крестьянско</w:t>
      </w:r>
      <w:proofErr w:type="spellEnd"/>
      <w:r w:rsidRPr="005528F2">
        <w:rPr>
          <w:rFonts w:ascii="Times New Roman" w:hAnsi="Times New Roman"/>
          <w:sz w:val="24"/>
          <w:szCs w:val="24"/>
        </w:rPr>
        <w:t>- казацкое движение под руководством С. Разина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 </w:t>
      </w:r>
      <w:r w:rsidRPr="005528F2">
        <w:rPr>
          <w:rFonts w:ascii="Times New Roman" w:hAnsi="Times New Roman"/>
          <w:sz w:val="24"/>
          <w:szCs w:val="24"/>
        </w:rPr>
        <w:t>АБД 2) АГЕ 3) БВЕ 4) ВДЕ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 xml:space="preserve">9. Какие из названных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5528F2">
        <w:rPr>
          <w:rFonts w:ascii="Times New Roman" w:hAnsi="Times New Roman"/>
          <w:b/>
          <w:bCs/>
          <w:sz w:val="24"/>
          <w:szCs w:val="24"/>
        </w:rPr>
        <w:t>мен связаны с событиями церковного раскола в России в ХVII в.?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528F2">
        <w:rPr>
          <w:rFonts w:ascii="Times New Roman" w:hAnsi="Times New Roman"/>
          <w:sz w:val="24"/>
          <w:szCs w:val="24"/>
        </w:rPr>
        <w:t>ФиларетБ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АввакумВ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5528F2">
        <w:rPr>
          <w:rFonts w:ascii="Times New Roman" w:hAnsi="Times New Roman"/>
          <w:sz w:val="24"/>
          <w:szCs w:val="24"/>
        </w:rPr>
        <w:t>НиконГ</w:t>
      </w:r>
      <w:proofErr w:type="spellEnd"/>
      <w:r w:rsidRPr="005528F2">
        <w:rPr>
          <w:rFonts w:ascii="Times New Roman" w:hAnsi="Times New Roman"/>
          <w:sz w:val="24"/>
          <w:szCs w:val="24"/>
        </w:rPr>
        <w:t>) Иосиф Волоцкий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Д) царь Алексей </w:t>
      </w:r>
      <w:proofErr w:type="spellStart"/>
      <w:r w:rsidRPr="005528F2">
        <w:rPr>
          <w:rFonts w:ascii="Times New Roman" w:hAnsi="Times New Roman"/>
          <w:sz w:val="24"/>
          <w:szCs w:val="24"/>
        </w:rPr>
        <w:t>МихайловичЕ</w:t>
      </w:r>
      <w:proofErr w:type="spellEnd"/>
      <w:r w:rsidRPr="005528F2">
        <w:rPr>
          <w:rFonts w:ascii="Times New Roman" w:hAnsi="Times New Roman"/>
          <w:sz w:val="24"/>
          <w:szCs w:val="24"/>
        </w:rPr>
        <w:t>) царь Федор Иоаннович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5528F2">
        <w:rPr>
          <w:rFonts w:ascii="Times New Roman" w:hAnsi="Times New Roman"/>
          <w:sz w:val="24"/>
          <w:szCs w:val="24"/>
        </w:rPr>
        <w:t xml:space="preserve">АБВ 2) </w:t>
      </w:r>
      <w:proofErr w:type="gramStart"/>
      <w:r w:rsidRPr="005528F2">
        <w:rPr>
          <w:rFonts w:ascii="Times New Roman" w:hAnsi="Times New Roman"/>
          <w:sz w:val="24"/>
          <w:szCs w:val="24"/>
        </w:rPr>
        <w:t>АВГ</w:t>
      </w:r>
      <w:proofErr w:type="gramEnd"/>
      <w:r w:rsidRPr="005528F2">
        <w:rPr>
          <w:rFonts w:ascii="Times New Roman" w:hAnsi="Times New Roman"/>
          <w:sz w:val="24"/>
          <w:szCs w:val="24"/>
        </w:rPr>
        <w:t xml:space="preserve"> 3) БВД 4) БВЕ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10. Расположите в хронологическом порядке события, связанные с ростом территории Российского государства в ХVII-ХVIII вв.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присоединение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КрымаБ</w:t>
      </w:r>
      <w:proofErr w:type="spellEnd"/>
      <w:r w:rsidRPr="005528F2">
        <w:rPr>
          <w:rFonts w:ascii="Times New Roman" w:hAnsi="Times New Roman"/>
          <w:sz w:val="24"/>
          <w:szCs w:val="24"/>
        </w:rPr>
        <w:t>) присоединение Прибалтики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присоединение Левобережной Украины с Киевом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Г) присоединение Левобережной Украины и Белоруссии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11. Расположите в хронологической последовательности события внешней политики России в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присоединение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КрымаБ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заключение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Ништадтского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 мира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5528F2">
        <w:rPr>
          <w:rFonts w:ascii="Times New Roman" w:hAnsi="Times New Roman"/>
          <w:sz w:val="24"/>
          <w:szCs w:val="24"/>
        </w:rPr>
        <w:t>Прутский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8F2">
        <w:rPr>
          <w:rFonts w:ascii="Times New Roman" w:hAnsi="Times New Roman"/>
          <w:sz w:val="24"/>
          <w:szCs w:val="24"/>
        </w:rPr>
        <w:t>походГ</w:t>
      </w:r>
      <w:proofErr w:type="spellEnd"/>
      <w:r w:rsidRPr="005528F2">
        <w:rPr>
          <w:rFonts w:ascii="Times New Roman" w:hAnsi="Times New Roman"/>
          <w:sz w:val="24"/>
          <w:szCs w:val="24"/>
        </w:rPr>
        <w:t xml:space="preserve">) третий раздел Речи </w:t>
      </w:r>
      <w:proofErr w:type="spellStart"/>
      <w:r w:rsidRPr="005528F2">
        <w:rPr>
          <w:rFonts w:ascii="Times New Roman" w:hAnsi="Times New Roman"/>
          <w:sz w:val="24"/>
          <w:szCs w:val="24"/>
        </w:rPr>
        <w:t>Посполитой</w:t>
      </w:r>
      <w:proofErr w:type="spellEnd"/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12. Расположите в хронологической последовательности следующие события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А) основание Московского </w:t>
      </w:r>
      <w:proofErr w:type="spellStart"/>
      <w:r w:rsidRPr="005528F2">
        <w:rPr>
          <w:rFonts w:ascii="Times New Roman" w:hAnsi="Times New Roman"/>
          <w:sz w:val="24"/>
          <w:szCs w:val="24"/>
        </w:rPr>
        <w:t>УниверситетаБ</w:t>
      </w:r>
      <w:proofErr w:type="spellEnd"/>
      <w:r w:rsidRPr="005528F2">
        <w:rPr>
          <w:rFonts w:ascii="Times New Roman" w:hAnsi="Times New Roman"/>
          <w:sz w:val="24"/>
          <w:szCs w:val="24"/>
        </w:rPr>
        <w:t>) окончание Северной войны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 xml:space="preserve">В) основание </w:t>
      </w:r>
      <w:proofErr w:type="spellStart"/>
      <w:r w:rsidRPr="005528F2">
        <w:rPr>
          <w:rFonts w:ascii="Times New Roman" w:hAnsi="Times New Roman"/>
          <w:sz w:val="24"/>
          <w:szCs w:val="24"/>
        </w:rPr>
        <w:t>Санкт-ПетербургаГ</w:t>
      </w:r>
      <w:proofErr w:type="spellEnd"/>
      <w:r w:rsidRPr="005528F2">
        <w:rPr>
          <w:rFonts w:ascii="Times New Roman" w:hAnsi="Times New Roman"/>
          <w:sz w:val="24"/>
          <w:szCs w:val="24"/>
        </w:rPr>
        <w:t>) основание Академии Наук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13</w:t>
      </w:r>
      <w:r w:rsidRPr="005528F2">
        <w:rPr>
          <w:rFonts w:ascii="Times New Roman" w:hAnsi="Times New Roman"/>
          <w:b/>
          <w:bCs/>
          <w:sz w:val="24"/>
          <w:szCs w:val="24"/>
        </w:rPr>
        <w:t>. Установите соответствие между названиями социальных движений и именами государей, в чье правление они произошли</w:t>
      </w:r>
      <w:proofErr w:type="gramStart"/>
      <w:r w:rsidRPr="005528F2">
        <w:rPr>
          <w:rFonts w:ascii="Times New Roman" w:hAnsi="Times New Roman"/>
          <w:b/>
          <w:bCs/>
          <w:sz w:val="24"/>
          <w:szCs w:val="24"/>
        </w:rPr>
        <w:t xml:space="preserve"> К</w:t>
      </w:r>
      <w:proofErr w:type="gramEnd"/>
      <w:r w:rsidRPr="005528F2">
        <w:rPr>
          <w:rFonts w:ascii="Times New Roman" w:hAnsi="Times New Roman"/>
          <w:b/>
          <w:bCs/>
          <w:sz w:val="24"/>
          <w:szCs w:val="24"/>
        </w:rPr>
        <w:t xml:space="preserve">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34"/>
        <w:gridCol w:w="3621"/>
      </w:tblGrid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движений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Имена государей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 xml:space="preserve">А) выступление Ивана </w:t>
            </w:r>
            <w:proofErr w:type="spellStart"/>
            <w:r w:rsidRPr="005528F2">
              <w:rPr>
                <w:rFonts w:ascii="Times New Roman" w:hAnsi="Times New Roman"/>
                <w:sz w:val="24"/>
                <w:szCs w:val="24"/>
              </w:rPr>
              <w:t>Болотникова</w:t>
            </w:r>
            <w:proofErr w:type="spellEnd"/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1. Алексей Михайлович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Б) восстание под руководством С. Разина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2. Екатерина II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В) крестьянская война под руководством Е. Пугачева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3. Василий Шуйский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Г) восстание под руководством К. Булавина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4. Анна Иоанновна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5. Петр I</w:t>
            </w:r>
          </w:p>
        </w:tc>
      </w:tr>
    </w:tbl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Pr="005528F2">
        <w:rPr>
          <w:rFonts w:ascii="Times New Roman" w:hAnsi="Times New Roman"/>
          <w:b/>
          <w:bCs/>
          <w:sz w:val="24"/>
          <w:szCs w:val="24"/>
        </w:rPr>
        <w:t>. Ниже приведен перечень терминов. Все они за исключением одного, относятся к преобразовательной деятельности Петра I.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коллегия; 2) ассамблея; 3) посессионная мануфактура;4) рекруты; 5) губерния; 6) местничество</w:t>
      </w:r>
    </w:p>
    <w:p w:rsidR="0038649B" w:rsidRPr="00677FBA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2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1. Указ об «урочных летах»: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запрещал свободный переход крестьян от одного хозяина к другому;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устанавливал пятилетний срок сыска беглых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определял переход крестьян к другому помещику только в Юрьев день;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установил бессрочный розыск беглых крестьян.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2. В период Смутного времени в Россию вторглись войска: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Османс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кой империи, Крымского ханства;  </w:t>
      </w:r>
      <w:r w:rsidRPr="001A7463">
        <w:rPr>
          <w:rFonts w:ascii="Times New Roman" w:hAnsi="Times New Roman"/>
          <w:color w:val="000000"/>
          <w:sz w:val="24"/>
          <w:szCs w:val="24"/>
        </w:rPr>
        <w:t>б) Прусс</w:t>
      </w:r>
      <w:r w:rsidRPr="00677FBA">
        <w:rPr>
          <w:rFonts w:ascii="Times New Roman" w:hAnsi="Times New Roman"/>
          <w:color w:val="000000"/>
          <w:sz w:val="24"/>
          <w:szCs w:val="24"/>
        </w:rPr>
        <w:t>ии и Дании;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Польши и Швеции;   </w:t>
      </w:r>
      <w:r w:rsidRPr="001A7463">
        <w:rPr>
          <w:rFonts w:ascii="Times New Roman" w:hAnsi="Times New Roman"/>
          <w:color w:val="000000"/>
          <w:sz w:val="24"/>
          <w:szCs w:val="24"/>
        </w:rPr>
        <w:t>г) Саксонии и Пруссии.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3. Какой царь правил Россией в 1613-1645 гг.?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Иван Грозный;  </w:t>
      </w:r>
      <w:r w:rsidRPr="001A7463">
        <w:rPr>
          <w:rFonts w:ascii="Times New Roman" w:hAnsi="Times New Roman"/>
          <w:color w:val="000000"/>
          <w:sz w:val="24"/>
          <w:szCs w:val="24"/>
        </w:rPr>
        <w:t>б) Алексей М</w:t>
      </w:r>
      <w:r w:rsidRPr="00677FBA">
        <w:rPr>
          <w:rFonts w:ascii="Times New Roman" w:hAnsi="Times New Roman"/>
          <w:color w:val="000000"/>
          <w:sz w:val="24"/>
          <w:szCs w:val="24"/>
        </w:rPr>
        <w:t>ихайлович;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Михаил Федорович;  </w:t>
      </w:r>
      <w:r w:rsidRPr="001A7463">
        <w:rPr>
          <w:rFonts w:ascii="Times New Roman" w:hAnsi="Times New Roman"/>
          <w:color w:val="000000"/>
          <w:sz w:val="24"/>
          <w:szCs w:val="24"/>
        </w:rPr>
        <w:t>г) Борис Годунов.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4. Результатом проведения денежной реформы Алексея Михайловича 1654-1662 года стал(о):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восстание Хлопка;  </w:t>
      </w:r>
      <w:r w:rsidRPr="001A7463">
        <w:rPr>
          <w:rFonts w:ascii="Times New Roman" w:hAnsi="Times New Roman"/>
          <w:color w:val="000000"/>
          <w:sz w:val="24"/>
          <w:szCs w:val="24"/>
        </w:rPr>
        <w:t>б</w:t>
      </w:r>
      <w:r w:rsidRPr="00677FBA">
        <w:rPr>
          <w:rFonts w:ascii="Times New Roman" w:hAnsi="Times New Roman"/>
          <w:color w:val="000000"/>
          <w:sz w:val="24"/>
          <w:szCs w:val="24"/>
        </w:rPr>
        <w:t>) Медный бунт;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Соляной бунт;   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г) восстание Ивана 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Болотникова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5. Церковный раскол связан с именем патриарха: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Филарета;  б) </w:t>
      </w:r>
      <w:proofErr w:type="spellStart"/>
      <w:r w:rsidRPr="00677FBA">
        <w:rPr>
          <w:rFonts w:ascii="Times New Roman" w:hAnsi="Times New Roman"/>
          <w:color w:val="000000"/>
          <w:sz w:val="24"/>
          <w:szCs w:val="24"/>
        </w:rPr>
        <w:t>Гермогена</w:t>
      </w:r>
      <w:proofErr w:type="spell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 в) Никона;   </w:t>
      </w:r>
      <w:r w:rsidRPr="001A7463">
        <w:rPr>
          <w:rFonts w:ascii="Times New Roman" w:hAnsi="Times New Roman"/>
          <w:color w:val="000000"/>
          <w:sz w:val="24"/>
          <w:szCs w:val="24"/>
        </w:rPr>
        <w:t>г) Адриана.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6. Какой век в истории России назвали «</w:t>
      </w:r>
      <w:proofErr w:type="spellStart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бунташным</w:t>
      </w:r>
      <w:proofErr w:type="spellEnd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веком»?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XVI в.;  б) XVII в.;  в) XVIII в.;  </w:t>
      </w:r>
      <w:r w:rsidRPr="001A7463">
        <w:rPr>
          <w:rFonts w:ascii="Times New Roman" w:hAnsi="Times New Roman"/>
          <w:color w:val="000000"/>
          <w:sz w:val="24"/>
          <w:szCs w:val="24"/>
        </w:rPr>
        <w:t>г) XIX 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7. Восстание под предводительством С.Т.Разина произошло: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1645-1676 гг.;  в) 1654-1667 гг.;  б) 1648-1654 гг.;  </w:t>
      </w:r>
      <w:r w:rsidRPr="001A7463">
        <w:rPr>
          <w:rFonts w:ascii="Times New Roman" w:hAnsi="Times New Roman"/>
          <w:color w:val="000000"/>
          <w:sz w:val="24"/>
          <w:szCs w:val="24"/>
        </w:rPr>
        <w:t>г) 1670-1671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8. В России на мануфактурах применялся труд: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наёмных и крепостных рабочих;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батраков;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крепостных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наёмных рабочих.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 xml:space="preserve">9. Где был построен флот, участвовавший во втором Азовском </w:t>
      </w:r>
      <w:proofErr w:type="spellStart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похо¬де</w:t>
      </w:r>
      <w:proofErr w:type="spellEnd"/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gramStart"/>
      <w:r w:rsidRPr="00677FBA">
        <w:rPr>
          <w:rFonts w:ascii="Times New Roman" w:hAnsi="Times New Roman"/>
          <w:color w:val="000000"/>
          <w:sz w:val="24"/>
          <w:szCs w:val="24"/>
        </w:rPr>
        <w:t>Архангельске</w:t>
      </w:r>
      <w:proofErr w:type="gram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б) Воронеже; в) Таганроге; </w:t>
      </w:r>
      <w:r w:rsidRPr="001A7463">
        <w:rPr>
          <w:rFonts w:ascii="Times New Roman" w:hAnsi="Times New Roman"/>
          <w:color w:val="000000"/>
          <w:sz w:val="24"/>
          <w:szCs w:val="24"/>
        </w:rPr>
        <w:t>г) Переславле-Залесском.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10. Новое летоисчисление Петром I было введено в: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 г.; б) 1699г.; в) 1701 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1702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11. Северная война приходится на период: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1700-1721 гг.; б) 1709-1721 гг.; в) 1699-1720 гг.;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1701-1721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12. В каком году произошла Полтавская битва: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1705 г.;   б) 1709 г.;  в) 1707 г.;   </w:t>
      </w:r>
      <w:r w:rsidRPr="001A7463">
        <w:rPr>
          <w:rFonts w:ascii="Times New Roman" w:hAnsi="Times New Roman"/>
          <w:color w:val="000000"/>
          <w:sz w:val="24"/>
          <w:szCs w:val="24"/>
        </w:rPr>
        <w:t>г) 1708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13,. Знаменитое морское сражение в период Северной войны: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lastRenderedPageBreak/>
        <w:t xml:space="preserve">а) </w:t>
      </w:r>
      <w:proofErr w:type="spellStart"/>
      <w:r w:rsidRPr="00677FBA">
        <w:rPr>
          <w:rFonts w:ascii="Times New Roman" w:hAnsi="Times New Roman"/>
          <w:color w:val="000000"/>
          <w:sz w:val="24"/>
          <w:szCs w:val="24"/>
        </w:rPr>
        <w:t>Гангутское</w:t>
      </w:r>
      <w:proofErr w:type="spellEnd"/>
      <w:r w:rsidRPr="00677FBA">
        <w:rPr>
          <w:rFonts w:ascii="Times New Roman" w:hAnsi="Times New Roman"/>
          <w:color w:val="000000"/>
          <w:sz w:val="24"/>
          <w:szCs w:val="24"/>
        </w:rPr>
        <w:t xml:space="preserve">;    б) Азовское;   в) Балтийское;  </w:t>
      </w:r>
      <w:r w:rsidRPr="001A7463">
        <w:rPr>
          <w:rFonts w:ascii="Times New Roman" w:hAnsi="Times New Roman"/>
          <w:color w:val="000000"/>
          <w:sz w:val="24"/>
          <w:szCs w:val="24"/>
        </w:rPr>
        <w:t>г) Полтавское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77FBA"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15. Период правления Анны Иоанновны вошёл в историю как: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«правление временщиков»;   б) «бироновщина»;   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в) «правление 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верховников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»</w:t>
      </w:r>
      <w:proofErr w:type="gramStart"/>
      <w:r w:rsidRPr="001A7463">
        <w:rPr>
          <w:rFonts w:ascii="Times New Roman" w:hAnsi="Times New Roman"/>
          <w:color w:val="000000"/>
          <w:sz w:val="24"/>
          <w:szCs w:val="24"/>
        </w:rPr>
        <w:t>;г</w:t>
      </w:r>
      <w:proofErr w:type="gramEnd"/>
      <w:r w:rsidRPr="001A7463">
        <w:rPr>
          <w:rFonts w:ascii="Times New Roman" w:hAnsi="Times New Roman"/>
          <w:color w:val="000000"/>
          <w:sz w:val="24"/>
          <w:szCs w:val="24"/>
        </w:rPr>
        <w:t>) «</w:t>
      </w:r>
      <w:proofErr w:type="spellStart"/>
      <w:r w:rsidRPr="001A7463">
        <w:rPr>
          <w:rFonts w:ascii="Times New Roman" w:hAnsi="Times New Roman"/>
          <w:color w:val="000000"/>
          <w:sz w:val="24"/>
          <w:szCs w:val="24"/>
        </w:rPr>
        <w:t>орловщина</w:t>
      </w:r>
      <w:proofErr w:type="spellEnd"/>
      <w:r w:rsidRPr="001A7463">
        <w:rPr>
          <w:rFonts w:ascii="Times New Roman" w:hAnsi="Times New Roman"/>
          <w:color w:val="000000"/>
          <w:sz w:val="24"/>
          <w:szCs w:val="24"/>
        </w:rPr>
        <w:t>».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Arial" w:hAnsi="Arial" w:cs="Arial"/>
          <w:color w:val="767676"/>
          <w:sz w:val="21"/>
          <w:szCs w:val="21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br/>
      </w:r>
    </w:p>
    <w:p w:rsidR="0038649B" w:rsidRPr="00510129" w:rsidRDefault="0038649B" w:rsidP="0038649B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1 вариант</w:t>
      </w:r>
    </w:p>
    <w:tbl>
      <w:tblPr>
        <w:tblW w:w="83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77"/>
        <w:gridCol w:w="6948"/>
      </w:tblGrid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ВБГА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3125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5528F2">
              <w:rPr>
                <w:rFonts w:ascii="Arial" w:hAnsi="Arial" w:cs="Arial"/>
                <w:sz w:val="21"/>
                <w:szCs w:val="21"/>
              </w:rPr>
              <w:t>ЕкатеринаВторая</w:t>
            </w:r>
            <w:proofErr w:type="spellEnd"/>
            <w:r w:rsidRPr="005528F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</w:tbl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8649B" w:rsidRPr="005528F2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2 вариант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Ответы</w:t>
      </w:r>
      <w:r w:rsidRPr="001A7463">
        <w:rPr>
          <w:rFonts w:ascii="Times New Roman" w:hAnsi="Times New Roman"/>
          <w:color w:val="000000"/>
          <w:sz w:val="24"/>
          <w:szCs w:val="24"/>
        </w:rPr>
        <w:br/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1) б</w:t>
      </w:r>
      <w:r w:rsidRPr="00677FBA">
        <w:rPr>
          <w:rFonts w:ascii="Times New Roman" w:hAnsi="Times New Roman"/>
          <w:color w:val="000000"/>
          <w:sz w:val="24"/>
          <w:szCs w:val="24"/>
        </w:rPr>
        <w:t>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2) в,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3)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4) б,   </w:t>
      </w:r>
      <w:r w:rsidRPr="001A7463">
        <w:rPr>
          <w:rFonts w:ascii="Times New Roman" w:hAnsi="Times New Roman"/>
          <w:color w:val="000000"/>
          <w:sz w:val="24"/>
          <w:szCs w:val="24"/>
        </w:rPr>
        <w:t>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5</w:t>
      </w:r>
      <w:r w:rsidRPr="001A7463">
        <w:rPr>
          <w:rFonts w:ascii="Times New Roman" w:hAnsi="Times New Roman"/>
          <w:color w:val="000000"/>
          <w:sz w:val="24"/>
          <w:szCs w:val="24"/>
        </w:rPr>
        <w:t>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6) б,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7) г, 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 8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9</w:t>
      </w:r>
      <w:r w:rsidRPr="001A7463">
        <w:rPr>
          <w:rFonts w:ascii="Times New Roman" w:hAnsi="Times New Roman"/>
          <w:color w:val="000000"/>
          <w:sz w:val="24"/>
          <w:szCs w:val="24"/>
        </w:rPr>
        <w:t>) б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10)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11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12) б,  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13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14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Екатерина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Pr="004D7AB0" w:rsidRDefault="0038649B" w:rsidP="004D7AB0">
      <w:pPr>
        <w:shd w:val="clear" w:color="auto" w:fill="FFFFFF"/>
        <w:spacing w:after="0" w:line="240" w:lineRule="auto"/>
        <w:rPr>
          <w:rFonts w:ascii="Times New Roman" w:hAnsi="Times New Roman"/>
          <w:color w:val="767676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15</w:t>
      </w:r>
      <w:r w:rsidRPr="001A7463">
        <w:rPr>
          <w:rFonts w:ascii="Times New Roman" w:hAnsi="Times New Roman"/>
          <w:color w:val="000000"/>
          <w:sz w:val="24"/>
          <w:szCs w:val="24"/>
        </w:rPr>
        <w:t>) б,  </w:t>
      </w:r>
    </w:p>
    <w:p w:rsidR="0038649B" w:rsidRDefault="0038649B" w:rsidP="0038649B"/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E2606E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E2606E">
        <w:rPr>
          <w:rFonts w:ascii="Times New Roman" w:hAnsi="Times New Roman" w:cs="Times New Roman"/>
          <w:b/>
          <w:bCs/>
        </w:rPr>
        <w:t>Вариант 1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1. В каком году была проведена первая общая перепись населения России?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1897;    б) 1796;    </w:t>
      </w:r>
      <w:r w:rsidRPr="00E2606E">
        <w:rPr>
          <w:rFonts w:ascii="Times New Roman" w:hAnsi="Times New Roman" w:cs="Times New Roman"/>
        </w:rPr>
        <w:t>в) 1722.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2.Что побудило царское правительство провести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 крестьянскую реформу?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поражение в Крымской войне;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требования дворянства освободить крестьян;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lastRenderedPageBreak/>
        <w:t>в) борьба разночинной интеллигенции за освобождение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3. Что получили крестьяне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свободу от царских повинностей;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личную свободу;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право выхода из общины;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г) все вышеперечисленное.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4. Кто управлял городами по городской реформе </w:t>
      </w:r>
      <w:smartTag w:uri="urn:schemas-microsoft-com:office:smarttags" w:element="metricconverter">
        <w:smartTagPr>
          <w:attr w:name="ProductID" w:val="1870 г"/>
        </w:smartTagPr>
        <w:r w:rsidRPr="00E2606E">
          <w:rPr>
            <w:rFonts w:ascii="Times New Roman" w:hAnsi="Times New Roman" w:cs="Times New Roman"/>
            <w:b/>
            <w:i/>
            <w:iCs/>
          </w:rPr>
          <w:t>1870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губернаторы;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городские управы;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городские думы.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5.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E2606E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E2606E">
        <w:rPr>
          <w:rFonts w:ascii="Times New Roman" w:hAnsi="Times New Roman" w:cs="Times New Roman"/>
          <w:b/>
          <w:i/>
          <w:iCs/>
        </w:rPr>
        <w:t>.: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вводилось равенство всех социальных групп перед законом;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сохранялся принцип сословного суда;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в) создавался специальный суд для дворян.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6. Кто был автором работы «Современные задачи русской жизни», выразившей чаяния русской либеральной общественности накануне реформ?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Б. Н. Чичерин;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А. И. Герцен;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Г. Чернышевский.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7. Почему большинство русской интеллигенции осудили крестьянскую реформу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а) основная масса русской интеллигенции была против смены форм собственности;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полагали, что стране нужна революция, а не реформы;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видели, что реформа проводилась за счет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8. Кто был идеологом русского анархизма?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П. Л. Лавров;    б) П. Н. Ткачев;   </w:t>
      </w:r>
      <w:r w:rsidRPr="00E2606E">
        <w:rPr>
          <w:rFonts w:ascii="Times New Roman" w:hAnsi="Times New Roman" w:cs="Times New Roman"/>
        </w:rPr>
        <w:t>в) М. А. Бакунин.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9. Кто сменил в </w:t>
      </w:r>
      <w:smartTag w:uri="urn:schemas-microsoft-com:office:smarttags" w:element="metricconverter">
        <w:smartTagPr>
          <w:attr w:name="ProductID" w:val="1856 г"/>
        </w:smartTagPr>
        <w:r w:rsidRPr="00E2606E">
          <w:rPr>
            <w:rFonts w:ascii="Times New Roman" w:hAnsi="Times New Roman" w:cs="Times New Roman"/>
            <w:b/>
            <w:i/>
            <w:iCs/>
          </w:rPr>
          <w:t>1856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 К. В. </w:t>
      </w:r>
      <w:proofErr w:type="spellStart"/>
      <w:r w:rsidRPr="00E2606E">
        <w:rPr>
          <w:rFonts w:ascii="Times New Roman" w:hAnsi="Times New Roman" w:cs="Times New Roman"/>
          <w:b/>
          <w:i/>
          <w:iCs/>
        </w:rPr>
        <w:t>Нессельроде</w:t>
      </w:r>
      <w:proofErr w:type="spellEnd"/>
      <w:r w:rsidRPr="00E2606E">
        <w:rPr>
          <w:rFonts w:ascii="Times New Roman" w:hAnsi="Times New Roman" w:cs="Times New Roman"/>
          <w:b/>
          <w:i/>
          <w:iCs/>
        </w:rPr>
        <w:t xml:space="preserve"> на посту министра иностранных дел?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А. М. Горчаков;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Н. К. Гире;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П. Румянцев.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10. Русский писатель XIX в., отразивший в своем творчестве быт и нравы русской деревни: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Г. И. Успенский;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Ф. М. Достоевский;</w:t>
      </w:r>
    </w:p>
    <w:p w:rsidR="0038649B" w:rsidRPr="00E2606E" w:rsidRDefault="0038649B" w:rsidP="0038649B">
      <w:pPr>
        <w:pStyle w:val="ParagraphStyle"/>
        <w:ind w:firstLine="360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Л. Н. Толстой.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1. Какой административный орган Российской империи был высшей судебной инстанцией?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Сенат;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юстиц-коллегия;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Министерство юстиции.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2. Укажите даты правления Павла I: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1773–1801;   б) 1804–1813;   </w:t>
      </w:r>
      <w:r w:rsidRPr="005C4248">
        <w:rPr>
          <w:rFonts w:ascii="Times New Roman" w:hAnsi="Times New Roman" w:cs="Times New Roman"/>
        </w:rPr>
        <w:t>в) 1796–1801.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3. Кто был наставником Александра I до вступления его на престол?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А. Аракчеев;   б) Ф. С. </w:t>
      </w:r>
      <w:proofErr w:type="spellStart"/>
      <w:r>
        <w:rPr>
          <w:rFonts w:ascii="Times New Roman" w:hAnsi="Times New Roman" w:cs="Times New Roman"/>
        </w:rPr>
        <w:t>Лагарп</w:t>
      </w:r>
      <w:proofErr w:type="spellEnd"/>
      <w:r>
        <w:rPr>
          <w:rFonts w:ascii="Times New Roman" w:hAnsi="Times New Roman" w:cs="Times New Roman"/>
        </w:rPr>
        <w:t xml:space="preserve">;   </w:t>
      </w:r>
      <w:r w:rsidRPr="005C4248">
        <w:rPr>
          <w:rFonts w:ascii="Times New Roman" w:hAnsi="Times New Roman" w:cs="Times New Roman"/>
        </w:rPr>
        <w:t>в) М. М. Сперанский.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4. Что предлагал М. М. Сперанский в своем проекте реформ?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ввести строй конституционной монархии;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сохранить самодержавие с небольшими политическими уступками аристократии;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ввести строй конституционной республики.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5. В каком году произошла битва под Аустерлицем?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</w:rPr>
        <w:t xml:space="preserve">а) </w:t>
      </w:r>
      <w:r w:rsidRPr="005C4248">
        <w:rPr>
          <w:rFonts w:ascii="Times New Roman" w:hAnsi="Times New Roman" w:cs="Times New Roman"/>
        </w:rPr>
        <w:t>1805</w:t>
      </w:r>
      <w:r>
        <w:rPr>
          <w:rFonts w:ascii="Times New Roman" w:hAnsi="Times New Roman" w:cs="Times New Roman"/>
          <w:b/>
        </w:rPr>
        <w:t xml:space="preserve">;    </w:t>
      </w:r>
      <w:r w:rsidRPr="005C4248">
        <w:rPr>
          <w:rFonts w:ascii="Times New Roman" w:hAnsi="Times New Roman" w:cs="Times New Roman"/>
        </w:rPr>
        <w:t>б) 1807;в) 1813.</w:t>
      </w: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5C4248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5C4248">
        <w:rPr>
          <w:rFonts w:ascii="Times New Roman" w:hAnsi="Times New Roman" w:cs="Times New Roman"/>
          <w:b/>
          <w:bCs/>
        </w:rPr>
        <w:t>Вариант 2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1.Кто был председателем Редакционной комиссии </w:t>
      </w:r>
      <w:smartTag w:uri="urn:schemas-microsoft-com:office:smarttags" w:element="metricconverter">
        <w:smartTagPr>
          <w:attr w:name="ProductID" w:val="1859 г"/>
        </w:smartTagPr>
        <w:r w:rsidRPr="005C4248">
          <w:rPr>
            <w:rFonts w:ascii="Times New Roman" w:hAnsi="Times New Roman" w:cs="Times New Roman"/>
            <w:b/>
            <w:i/>
            <w:iCs/>
          </w:rPr>
          <w:t>1859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 подготовке проекта закона об освобождении крестьян?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Великий князь Константин Николаевич;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lastRenderedPageBreak/>
        <w:t xml:space="preserve">б) Н. И. </w:t>
      </w:r>
      <w:proofErr w:type="spellStart"/>
      <w:r w:rsidRPr="005C4248">
        <w:rPr>
          <w:rFonts w:ascii="Times New Roman" w:hAnsi="Times New Roman" w:cs="Times New Roman"/>
        </w:rPr>
        <w:t>Милютин</w:t>
      </w:r>
      <w:proofErr w:type="spellEnd"/>
      <w:r w:rsidRPr="005C4248">
        <w:rPr>
          <w:rFonts w:ascii="Times New Roman" w:hAnsi="Times New Roman" w:cs="Times New Roman"/>
        </w:rPr>
        <w:t>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Я. И. Ростовцев.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2. Когда царь подписал Манифест об освобождении крестьян</w:t>
      </w:r>
      <w:r w:rsidRPr="005C4248">
        <w:rPr>
          <w:rFonts w:ascii="Times New Roman" w:hAnsi="Times New Roman" w:cs="Times New Roman"/>
          <w:i/>
          <w:iCs/>
        </w:rPr>
        <w:t>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22 апреля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б) 19 февраля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в) 1 июня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 w:rsidRPr="005C4248">
        <w:rPr>
          <w:rFonts w:ascii="Times New Roman" w:hAnsi="Times New Roman" w:cs="Times New Roman"/>
        </w:rPr>
        <w:t>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3. Что было взято за образец при создании системы крестьянского общественного управления в пореформенной России?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система крестьянского самоуправления во Франции и Германии;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система крестьянского самоуправления в государственной деревне, разработанная П. Д. Киселевым;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практика военных поселений во времена Александра I.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4. Кому принадлежала исполнительная власть на местах по земской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земскому собранию;     б) земской управе;    </w:t>
      </w:r>
      <w:r w:rsidRPr="005C4248">
        <w:rPr>
          <w:rFonts w:ascii="Times New Roman" w:hAnsi="Times New Roman" w:cs="Times New Roman"/>
        </w:rPr>
        <w:t>в) дворянскому собранию.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5.Какая категория лиц не могла быть избрана присяжными заседателями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иностранцы;   б) купцы;    </w:t>
      </w:r>
      <w:r w:rsidRPr="005C4248">
        <w:rPr>
          <w:rFonts w:ascii="Times New Roman" w:hAnsi="Times New Roman" w:cs="Times New Roman"/>
        </w:rPr>
        <w:t>в) учителя начальных школ.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</w:rPr>
        <w:t>6.</w:t>
      </w:r>
      <w:r w:rsidRPr="005C4248">
        <w:rPr>
          <w:rFonts w:ascii="Times New Roman" w:hAnsi="Times New Roman" w:cs="Times New Roman"/>
          <w:b/>
          <w:i/>
          <w:iCs/>
        </w:rPr>
        <w:t xml:space="preserve"> В </w:t>
      </w:r>
      <w:smartTag w:uri="urn:schemas-microsoft-com:office:smarttags" w:element="metricconverter">
        <w:smartTagPr>
          <w:attr w:name="ProductID" w:val="1866 г"/>
        </w:smartTagPr>
        <w:r w:rsidRPr="005C4248">
          <w:rPr>
            <w:rFonts w:ascii="Times New Roman" w:hAnsi="Times New Roman" w:cs="Times New Roman"/>
            <w:b/>
            <w:i/>
            <w:iCs/>
          </w:rPr>
          <w:t>1866 г</w:t>
        </w:r>
      </w:smartTag>
      <w:r w:rsidRPr="005C4248">
        <w:rPr>
          <w:rFonts w:ascii="Times New Roman" w:hAnsi="Times New Roman" w:cs="Times New Roman"/>
          <w:b/>
          <w:i/>
          <w:iCs/>
        </w:rPr>
        <w:t>. студент Д. Каракозов совершил в Петербурге покушение на Александра II. К какой организации он принадлежал?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 кружку Н. А. </w:t>
      </w:r>
      <w:proofErr w:type="spellStart"/>
      <w:r>
        <w:rPr>
          <w:rFonts w:ascii="Times New Roman" w:hAnsi="Times New Roman" w:cs="Times New Roman"/>
        </w:rPr>
        <w:t>Ишутина</w:t>
      </w:r>
      <w:proofErr w:type="spellEnd"/>
      <w:r>
        <w:rPr>
          <w:rFonts w:ascii="Times New Roman" w:hAnsi="Times New Roman" w:cs="Times New Roman"/>
        </w:rPr>
        <w:t xml:space="preserve">;    </w:t>
      </w:r>
      <w:r w:rsidRPr="005C4248">
        <w:rPr>
          <w:rFonts w:ascii="Times New Roman" w:hAnsi="Times New Roman" w:cs="Times New Roman"/>
        </w:rPr>
        <w:t>б) к организации «Земля и воля»;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к «Северному союзу русских рабочих».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7. Какой журнал во второй половине 1850-х годов стал проводником идей «крестьянского социализма»?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«Русская старина»;   б) «Современник»;    </w:t>
      </w:r>
      <w:r w:rsidRPr="005C4248">
        <w:rPr>
          <w:rFonts w:ascii="Times New Roman" w:hAnsi="Times New Roman" w:cs="Times New Roman"/>
        </w:rPr>
        <w:t>в) «Сельское благоустройство».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8. Какую сумму выручила Россия от продажи Аляски и Алеутских островов США?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267 </w:t>
      </w:r>
      <w:proofErr w:type="gramStart"/>
      <w:r>
        <w:rPr>
          <w:rFonts w:ascii="Times New Roman" w:hAnsi="Times New Roman" w:cs="Times New Roman"/>
        </w:rPr>
        <w:t>млн</w:t>
      </w:r>
      <w:proofErr w:type="gramEnd"/>
      <w:r>
        <w:rPr>
          <w:rFonts w:ascii="Times New Roman" w:hAnsi="Times New Roman" w:cs="Times New Roman"/>
        </w:rPr>
        <w:t xml:space="preserve"> рублей;    б) 2 млрд рублей; ,    </w:t>
      </w:r>
      <w:r w:rsidRPr="005C4248">
        <w:rPr>
          <w:rFonts w:ascii="Times New Roman" w:hAnsi="Times New Roman" w:cs="Times New Roman"/>
        </w:rPr>
        <w:t>в) 14 млн рублей.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9. В какой религиозный праздник в русской деревне устраивалось сжигание чучела и взятие снежного городка?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 Крещение;    б) на Рождество;   </w:t>
      </w:r>
      <w:r w:rsidRPr="005C4248">
        <w:rPr>
          <w:rFonts w:ascii="Times New Roman" w:hAnsi="Times New Roman" w:cs="Times New Roman"/>
        </w:rPr>
        <w:t>в) на Масленицу.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11. Какая категория населения России в первой половине XIX в. относилась к </w:t>
      </w:r>
      <w:proofErr w:type="spellStart"/>
      <w:r w:rsidRPr="005C4248">
        <w:rPr>
          <w:rFonts w:ascii="Times New Roman" w:hAnsi="Times New Roman" w:cs="Times New Roman"/>
          <w:b/>
          <w:i/>
          <w:iCs/>
        </w:rPr>
        <w:t>полупривилегированным</w:t>
      </w:r>
      <w:proofErr w:type="spellEnd"/>
      <w:r w:rsidRPr="005C4248">
        <w:rPr>
          <w:rFonts w:ascii="Times New Roman" w:hAnsi="Times New Roman" w:cs="Times New Roman"/>
          <w:b/>
          <w:i/>
          <w:iCs/>
        </w:rPr>
        <w:t xml:space="preserve"> сословиям?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личные дворяне;   б) мещане;   в) казаки.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12. После кого Павел I унаследовал престол в </w:t>
      </w:r>
      <w:smartTag w:uri="urn:schemas-microsoft-com:office:smarttags" w:element="metricconverter">
        <w:smartTagPr>
          <w:attr w:name="ProductID" w:val="1796 г"/>
        </w:smartTagPr>
        <w:r w:rsidRPr="005C4248">
          <w:rPr>
            <w:rFonts w:ascii="Times New Roman" w:hAnsi="Times New Roman" w:cs="Times New Roman"/>
            <w:b/>
            <w:i/>
            <w:iCs/>
          </w:rPr>
          <w:t>1796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Петра III;   б) Екатерины II;   </w:t>
      </w:r>
      <w:r w:rsidRPr="005C4248">
        <w:rPr>
          <w:rFonts w:ascii="Times New Roman" w:hAnsi="Times New Roman" w:cs="Times New Roman"/>
        </w:rPr>
        <w:t>в) Ивана VI Антоновича.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13. Кто был первым председателем Государственного совета, открытого в </w:t>
      </w:r>
      <w:smartTag w:uri="urn:schemas-microsoft-com:office:smarttags" w:element="metricconverter">
        <w:smartTagPr>
          <w:attr w:name="ProductID" w:val="1810 г"/>
        </w:smartTagPr>
        <w:r w:rsidRPr="005C4248">
          <w:rPr>
            <w:rFonts w:ascii="Times New Roman" w:hAnsi="Times New Roman" w:cs="Times New Roman"/>
            <w:b/>
            <w:i/>
            <w:iCs/>
          </w:rPr>
          <w:t>1810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М. М. Сперанский;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П. Румянцев;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А. А. Аракчеев.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14. В </w:t>
      </w:r>
      <w:smartTag w:uri="urn:schemas-microsoft-com:office:smarttags" w:element="metricconverter">
        <w:smartTagPr>
          <w:attr w:name="ProductID" w:val="1820 г"/>
        </w:smartTagPr>
        <w:r w:rsidRPr="005C4248">
          <w:rPr>
            <w:rFonts w:ascii="Times New Roman" w:hAnsi="Times New Roman" w:cs="Times New Roman"/>
            <w:b/>
            <w:i/>
            <w:iCs/>
          </w:rPr>
          <w:t>1820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политика Александра I резко повернула «вправо». С чем это было связано?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 революциями в Западной Европе;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 восстанием Семеновского полка;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с созданием Союза благоденствия.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15. Какие государства, кроме Англии и России, входили в четвертую коалицию против Франции?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Пьемонт и Турция; 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Австрия и Бавария;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Пруссия и Швеция.</w:t>
      </w:r>
    </w:p>
    <w:p w:rsidR="0038649B" w:rsidRDefault="0038649B" w:rsidP="0038649B">
      <w:pPr>
        <w:rPr>
          <w:rFonts w:ascii="Times New Roman" w:hAnsi="Times New Roman"/>
          <w:sz w:val="24"/>
          <w:szCs w:val="24"/>
        </w:rPr>
      </w:pPr>
    </w:p>
    <w:p w:rsidR="0038649B" w:rsidRDefault="0038649B" w:rsidP="0038649B">
      <w:pPr>
        <w:pStyle w:val="ParagraphStyle"/>
        <w:keepNext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11.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925CB7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1.б)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в)</w:t>
      </w: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B05335" w:rsidRDefault="00B05335">
      <w:pPr>
        <w:rPr>
          <w:rFonts w:ascii="Times New Roman" w:hAnsi="Times New Roman"/>
          <w:sz w:val="24"/>
          <w:szCs w:val="24"/>
        </w:rPr>
      </w:pPr>
    </w:p>
    <w:p w:rsidR="00B05335" w:rsidRDefault="00B05335">
      <w:pPr>
        <w:rPr>
          <w:rFonts w:ascii="Times New Roman" w:hAnsi="Times New Roman"/>
          <w:sz w:val="24"/>
          <w:szCs w:val="24"/>
        </w:rPr>
      </w:pP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38649B" w:rsidRPr="004D7AB0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  <w:r w:rsidRPr="004D7AB0">
        <w:rPr>
          <w:rFonts w:ascii="Times New Roman" w:hAnsi="Times New Roman"/>
          <w:b/>
          <w:sz w:val="24"/>
          <w:szCs w:val="32"/>
        </w:rPr>
        <w:lastRenderedPageBreak/>
        <w:t xml:space="preserve">Дифференцированный зачет по истории </w:t>
      </w:r>
    </w:p>
    <w:p w:rsidR="0038649B" w:rsidRPr="00813EB4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1 вариант</w:t>
      </w: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1.Укажите древнейшую русскую летопись.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«Слово о полку Игореве» б) «Остромирово Евангелие»   в) «Повесть временных лет»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2. В ходе монгольского нашествия на Русь в 13 в «Злым городом» прозвали: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Владимир  б</w:t>
      </w:r>
      <w:proofErr w:type="gramStart"/>
      <w:r w:rsidRPr="00BA3137">
        <w:rPr>
          <w:rFonts w:ascii="Times New Roman" w:hAnsi="Times New Roman"/>
          <w:sz w:val="24"/>
          <w:szCs w:val="24"/>
        </w:rPr>
        <w:t>)К</w:t>
      </w:r>
      <w:proofErr w:type="gramEnd"/>
      <w:r w:rsidRPr="00BA3137">
        <w:rPr>
          <w:rFonts w:ascii="Times New Roman" w:hAnsi="Times New Roman"/>
          <w:sz w:val="24"/>
          <w:szCs w:val="24"/>
        </w:rPr>
        <w:t>озельск   в)Торжок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3. С каким событием связана «</w:t>
      </w:r>
      <w:proofErr w:type="spellStart"/>
      <w:r w:rsidRPr="00BA3137">
        <w:rPr>
          <w:rFonts w:ascii="Times New Roman" w:hAnsi="Times New Roman"/>
          <w:sz w:val="24"/>
          <w:szCs w:val="24"/>
        </w:rPr>
        <w:t>Углическая</w:t>
      </w:r>
      <w:proofErr w:type="spellEnd"/>
      <w:r w:rsidRPr="00BA3137">
        <w:rPr>
          <w:rFonts w:ascii="Times New Roman" w:hAnsi="Times New Roman"/>
          <w:sz w:val="24"/>
          <w:szCs w:val="24"/>
        </w:rPr>
        <w:t xml:space="preserve"> трагедия»? 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массовые опричные казни    б) смерть царевича Дмитрия Ивановича   в</w:t>
      </w:r>
      <w:proofErr w:type="gramStart"/>
      <w:r w:rsidRPr="00BA3137">
        <w:rPr>
          <w:rFonts w:ascii="Times New Roman" w:hAnsi="Times New Roman"/>
          <w:sz w:val="24"/>
          <w:szCs w:val="24"/>
        </w:rPr>
        <w:t>)м</w:t>
      </w:r>
      <w:proofErr w:type="gramEnd"/>
      <w:r w:rsidRPr="00BA3137">
        <w:rPr>
          <w:rFonts w:ascii="Times New Roman" w:hAnsi="Times New Roman"/>
          <w:sz w:val="24"/>
          <w:szCs w:val="24"/>
        </w:rPr>
        <w:t>осковский пожар 1547 г.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4. В годы царствования Петра </w:t>
      </w:r>
      <w:r w:rsidRPr="00BA3137">
        <w:rPr>
          <w:rFonts w:ascii="Times New Roman" w:hAnsi="Times New Roman"/>
          <w:sz w:val="24"/>
          <w:szCs w:val="24"/>
          <w:lang w:val="en-US"/>
        </w:rPr>
        <w:t>I</w:t>
      </w:r>
      <w:r w:rsidRPr="00BA3137">
        <w:rPr>
          <w:rFonts w:ascii="Times New Roman" w:hAnsi="Times New Roman"/>
          <w:sz w:val="24"/>
          <w:szCs w:val="24"/>
        </w:rPr>
        <w:t xml:space="preserve"> центральными органами управления были: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министерства    б) приказы     в) коллегии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5.Целью Уложенной комиссии, созданной Екатериной </w:t>
      </w:r>
      <w:r w:rsidRPr="00BA3137">
        <w:rPr>
          <w:rFonts w:ascii="Times New Roman" w:hAnsi="Times New Roman"/>
          <w:sz w:val="24"/>
          <w:szCs w:val="24"/>
          <w:lang w:val="en-US"/>
        </w:rPr>
        <w:t>II</w:t>
      </w:r>
      <w:r w:rsidRPr="00BA3137">
        <w:rPr>
          <w:rFonts w:ascii="Times New Roman" w:hAnsi="Times New Roman"/>
          <w:sz w:val="24"/>
          <w:szCs w:val="24"/>
        </w:rPr>
        <w:t xml:space="preserve"> , являлось: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создание нового свода законов  б) замещение ею Сената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A3137">
        <w:rPr>
          <w:rFonts w:ascii="Times New Roman" w:hAnsi="Times New Roman"/>
          <w:sz w:val="24"/>
          <w:szCs w:val="24"/>
        </w:rPr>
        <w:t>в</w:t>
      </w:r>
      <w:proofErr w:type="gramStart"/>
      <w:r w:rsidRPr="00BA3137">
        <w:rPr>
          <w:rFonts w:ascii="Times New Roman" w:hAnsi="Times New Roman"/>
          <w:sz w:val="24"/>
          <w:szCs w:val="24"/>
        </w:rPr>
        <w:t>)п</w:t>
      </w:r>
      <w:proofErr w:type="gramEnd"/>
      <w:r w:rsidRPr="00BA3137">
        <w:rPr>
          <w:rFonts w:ascii="Times New Roman" w:hAnsi="Times New Roman"/>
          <w:sz w:val="24"/>
          <w:szCs w:val="24"/>
        </w:rPr>
        <w:t>роведение переписи населения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6.Назовите наиболее известную военную операцию А.В. Суворова в конце </w:t>
      </w:r>
      <w:r w:rsidRPr="00BA3137">
        <w:rPr>
          <w:rFonts w:ascii="Times New Roman" w:hAnsi="Times New Roman"/>
          <w:sz w:val="24"/>
          <w:szCs w:val="24"/>
          <w:lang w:val="en-US"/>
        </w:rPr>
        <w:t>XVIII</w:t>
      </w:r>
      <w:r w:rsidRPr="00BA3137">
        <w:rPr>
          <w:rFonts w:ascii="Times New Roman" w:hAnsi="Times New Roman"/>
          <w:sz w:val="24"/>
          <w:szCs w:val="24"/>
        </w:rPr>
        <w:t>в: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Переход через Альпы    б</w:t>
      </w:r>
      <w:proofErr w:type="gramStart"/>
      <w:r w:rsidRPr="00BA3137">
        <w:rPr>
          <w:rFonts w:ascii="Times New Roman" w:hAnsi="Times New Roman"/>
          <w:sz w:val="24"/>
          <w:szCs w:val="24"/>
        </w:rPr>
        <w:t>)в</w:t>
      </w:r>
      <w:proofErr w:type="gramEnd"/>
      <w:r w:rsidRPr="00BA3137">
        <w:rPr>
          <w:rFonts w:ascii="Times New Roman" w:hAnsi="Times New Roman"/>
          <w:sz w:val="24"/>
          <w:szCs w:val="24"/>
        </w:rPr>
        <w:t>зятие Берлина   в) переправа черед Дунай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7.Какой вопрос обсуждался на Тегеранской конференции «Большой тройки» в 1943 г?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о ленд-лизе  б) о вхождении Прибалтики в состав СССР    в) об открытии второго фронта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8. Высылка А.И. Солженицына из СССР относится к периоду: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а) «оттепели»  </w:t>
      </w:r>
      <w:r w:rsidRPr="00BA3137">
        <w:rPr>
          <w:rFonts w:ascii="Times New Roman" w:hAnsi="Times New Roman"/>
          <w:sz w:val="24"/>
          <w:szCs w:val="24"/>
        </w:rPr>
        <w:tab/>
        <w:t>б) «застоя»  в)  «перестройки»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9.В каком году советские войска были выведены из Афганистана?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1956 г.     б) 1979 г.      в) 1989 г.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10. Известным правозащитником был: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С.П. Королев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И.В. Курчатов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А.Д. Сахаров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A3137">
        <w:rPr>
          <w:rFonts w:ascii="Times New Roman" w:hAnsi="Times New Roman"/>
          <w:sz w:val="24"/>
          <w:szCs w:val="24"/>
        </w:rPr>
        <w:t>Дайтеопределение</w:t>
      </w:r>
      <w:proofErr w:type="spellEnd"/>
      <w:r w:rsidRPr="00BA3137">
        <w:rPr>
          <w:rFonts w:ascii="Times New Roman" w:hAnsi="Times New Roman"/>
          <w:sz w:val="24"/>
          <w:szCs w:val="24"/>
        </w:rPr>
        <w:t xml:space="preserve">  термину</w:t>
      </w:r>
      <w:proofErr w:type="gramStart"/>
      <w:r w:rsidRPr="00BA3137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«Перестройка»_____________________________________________________________________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2. Установите соответствие между политическими деятелями и событиями: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1) И. В. Сталина</w:t>
      </w:r>
      <w:r>
        <w:rPr>
          <w:rFonts w:ascii="Times New Roman" w:hAnsi="Times New Roman"/>
          <w:sz w:val="24"/>
          <w:szCs w:val="24"/>
        </w:rPr>
        <w:t xml:space="preserve">             а</w:t>
      </w:r>
      <w:r w:rsidRPr="00BA3137">
        <w:rPr>
          <w:rFonts w:ascii="Times New Roman" w:hAnsi="Times New Roman"/>
          <w:sz w:val="24"/>
          <w:szCs w:val="24"/>
        </w:rPr>
        <w:t>) освоение целины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2) Н. С. Хрущев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A3137">
        <w:rPr>
          <w:rFonts w:ascii="Times New Roman" w:hAnsi="Times New Roman"/>
          <w:sz w:val="24"/>
          <w:szCs w:val="24"/>
        </w:rPr>
        <w:t>б) создание Организации Объединенных Наций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3) Л.И. Брежнев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A3137">
        <w:rPr>
          <w:rFonts w:ascii="Times New Roman" w:hAnsi="Times New Roman"/>
          <w:sz w:val="24"/>
          <w:szCs w:val="24"/>
        </w:rPr>
        <w:t>в) Ввод войск Афганистан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lastRenderedPageBreak/>
        <w:drawing>
          <wp:inline distT="0" distB="0" distL="0" distR="0">
            <wp:extent cx="2242568" cy="1492569"/>
            <wp:effectExtent l="0" t="0" r="0" b="0"/>
            <wp:docPr id="3" name="Рисунок 3" descr="http://www.istpravda.ru/upload/medialibrary/e0f/e0fe80b43915f8309ddd044b2c47a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pravda.ru/upload/medialibrary/e0f/e0fe80b43915f8309ddd044b2c47a0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430" cy="149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137">
        <w:rPr>
          <w:rFonts w:ascii="Times New Roman" w:hAnsi="Times New Roman"/>
          <w:sz w:val="24"/>
          <w:szCs w:val="24"/>
        </w:rPr>
        <w:tab/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Какое событие изображено на иллюстрации?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 xml:space="preserve">) восстание декабристов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 xml:space="preserve">б) Кровавое воскресенье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оборона Севастополя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4.  Все термины, за исключением одного, относятся к событиям истории СССР периода 1964-1985 г. Выпиши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диссиденты, «теневая экономика», дефицит товара, «застой», референдум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5.  Запишите название блока,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«Крупнейший в мире военно-политический блок, объединяющий большинство стран Европы, основанный 4 апреля 1949 г в США»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2 вариант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10"/>
        </w:tabs>
        <w:spacing w:after="96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1.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Авторство «Повести временных лет» приписывается: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</w:t>
      </w:r>
      <w:proofErr w:type="gramStart"/>
      <w:r w:rsidRPr="00BA3137">
        <w:rPr>
          <w:rFonts w:ascii="Times New Roman" w:hAnsi="Times New Roman" w:cs="Times New Roman"/>
          <w:b w:val="0"/>
          <w:sz w:val="24"/>
          <w:szCs w:val="24"/>
        </w:rPr>
        <w:t>)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Я</w:t>
      </w:r>
      <w:proofErr w:type="gramEnd"/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рославу Мудрому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б)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Владимиру Мономаху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в)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монаху Нестору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2.</w:t>
      </w:r>
      <w:r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1242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г. состоялась битва: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на Чудском озере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Грюнвальдская</w:t>
      </w:r>
      <w:proofErr w:type="spellEnd"/>
      <w:r>
        <w:rPr>
          <w:rStyle w:val="31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Куликовская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55"/>
        </w:tabs>
        <w:spacing w:after="52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3.  Первым столкновением русских и монгольских войск в XIII веке стала битва: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на реке Калке    б) у Рязани     в) на реке Сити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годы правления Ивана IV в Русском государстве впервые появляется:</w:t>
      </w:r>
    </w:p>
    <w:p w:rsidR="0038649B" w:rsidRPr="00BA3137" w:rsidRDefault="0038649B" w:rsidP="0038649B">
      <w:pPr>
        <w:spacing w:after="0" w:line="240" w:lineRule="auto"/>
        <w:rPr>
          <w:rStyle w:val="31"/>
          <w:rFonts w:ascii="Times New Roman" w:hAnsi="Times New Roman" w:cs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всероссийский внутренний рынок</w:t>
      </w:r>
      <w:r w:rsidRPr="00BA3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боярское землевладение</w:t>
      </w:r>
      <w:r w:rsidRPr="00BA3137">
        <w:rPr>
          <w:rFonts w:ascii="Times New Roman" w:hAnsi="Times New Roman"/>
          <w:sz w:val="24"/>
          <w:szCs w:val="24"/>
        </w:rPr>
        <w:t xml:space="preserve">  в</w:t>
      </w:r>
      <w:proofErr w:type="gramStart"/>
      <w:r w:rsidRPr="00BA3137">
        <w:rPr>
          <w:rFonts w:ascii="Times New Roman" w:hAnsi="Times New Roman"/>
          <w:sz w:val="24"/>
          <w:szCs w:val="24"/>
        </w:rPr>
        <w:t>)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с</w:t>
      </w:r>
      <w:proofErr w:type="gramEnd"/>
      <w:r w:rsidRPr="00BA3137">
        <w:rPr>
          <w:rStyle w:val="31"/>
          <w:rFonts w:ascii="Times New Roman" w:hAnsi="Times New Roman" w:cs="Times New Roman"/>
          <w:sz w:val="24"/>
          <w:szCs w:val="24"/>
        </w:rPr>
        <w:t>трелецкое войско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46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5.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Высшим органом управления страной в годы царствования Петра I стал:</w:t>
      </w:r>
    </w:p>
    <w:p w:rsidR="0038649B" w:rsidRPr="00BA3137" w:rsidRDefault="0038649B" w:rsidP="0038649B">
      <w:pPr>
        <w:tabs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а) </w:t>
      </w:r>
      <w:r w:rsidRPr="00BA3137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Сенат       </w:t>
      </w: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б) Земский Собор        в) Государственный совет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keepNext/>
        <w:keepLines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</w:rPr>
        <w:t xml:space="preserve"> 6.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Минин и Д. Пожарский в начале XVII в России: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а) претенденты на российский престол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организаторы народного ополчения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в)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>деятели церкви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7.Крестьянская война под предводительством Е.Пугачева велась на территории: 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eastAsia="Arial Unicode MS" w:hAnsi="Times New Roman"/>
          <w:bCs/>
          <w:sz w:val="24"/>
          <w:szCs w:val="24"/>
        </w:rPr>
      </w:pPr>
      <w:r w:rsidRPr="00BA3137">
        <w:rPr>
          <w:rFonts w:ascii="Times New Roman" w:eastAsia="Arial Unicode MS" w:hAnsi="Times New Roman"/>
          <w:bCs/>
          <w:sz w:val="24"/>
          <w:szCs w:val="24"/>
        </w:rPr>
        <w:t>а) Украины и Белоруссии    б) Сибири и Казахстана    в) Урала и Поволжья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62"/>
        </w:tabs>
        <w:spacing w:after="0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8.Какая битва завершила коренной перелом в годы Великой Отечественной войны?</w:t>
      </w:r>
    </w:p>
    <w:p w:rsidR="0038649B" w:rsidRPr="00BA3137" w:rsidRDefault="0038649B" w:rsidP="0038649B">
      <w:pPr>
        <w:tabs>
          <w:tab w:val="left" w:pos="638"/>
        </w:tabs>
        <w:spacing w:after="0" w:line="240" w:lineRule="auto"/>
        <w:ind w:righ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а) Московская битва  б) Сталинградская битва   в) Курская битва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6"/>
        </w:tabs>
        <w:spacing w:after="0" w:line="240" w:lineRule="auto"/>
        <w:ind w:right="60"/>
        <w:rPr>
          <w:rStyle w:val="31"/>
          <w:rFonts w:ascii="Times New Roman" w:hAnsi="Times New Roman" w:cs="Times New Roman"/>
          <w:b w:val="0"/>
          <w:bCs w:val="0"/>
          <w:sz w:val="22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9. Героям обороны Ленинграда посвящен памятник: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«Разорванное кольцо»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«Родина- мать зовет!»      в) Воин освободитель в </w:t>
      </w:r>
      <w:proofErr w:type="spellStart"/>
      <w:r w:rsidRPr="00BA3137">
        <w:rPr>
          <w:rFonts w:ascii="Times New Roman" w:hAnsi="Times New Roman"/>
          <w:sz w:val="24"/>
          <w:szCs w:val="24"/>
        </w:rPr>
        <w:t>Трептов-парке</w:t>
      </w:r>
      <w:proofErr w:type="spellEnd"/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10. Заявление о </w:t>
      </w:r>
      <w:proofErr w:type="spellStart"/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прекращениидействия</w:t>
      </w:r>
      <w:proofErr w:type="spellEnd"/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Союзного договора 1922 г от России подписывал:</w:t>
      </w:r>
    </w:p>
    <w:p w:rsidR="0038649B" w:rsidRPr="00BA3137" w:rsidRDefault="0038649B" w:rsidP="0038649B">
      <w:pPr>
        <w:tabs>
          <w:tab w:val="left" w:pos="643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Б. Н. Ельцин  б) В. С. Черномырдин    в) Е.Т. Гайдар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В1. Дайте  определение термину:  «Холодная война»________________________________________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В2. Установите соответствие между главами государства и датой их руководства страной: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Л. И. Брежнева</w:t>
      </w:r>
      <w:r>
        <w:rPr>
          <w:rFonts w:ascii="Times New Roman" w:hAnsi="Times New Roman"/>
          <w:sz w:val="24"/>
          <w:szCs w:val="24"/>
        </w:rPr>
        <w:t xml:space="preserve">    а</w:t>
      </w:r>
      <w:r w:rsidRPr="00BA3137">
        <w:rPr>
          <w:rFonts w:ascii="Times New Roman" w:hAnsi="Times New Roman"/>
          <w:sz w:val="24"/>
          <w:szCs w:val="24"/>
        </w:rPr>
        <w:t>) 1957-1964 г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Н. С. Хрущев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 xml:space="preserve"> б) 1964-1982 г</w:t>
      </w:r>
    </w:p>
    <w:p w:rsidR="0038649B" w:rsidRDefault="0038649B" w:rsidP="0038649B">
      <w:pPr>
        <w:numPr>
          <w:ilvl w:val="0"/>
          <w:numId w:val="7"/>
        </w:numPr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М.С. Горбачев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1985-1991 г</w:t>
      </w:r>
    </w:p>
    <w:p w:rsidR="0038649B" w:rsidRPr="00BA3137" w:rsidRDefault="0038649B" w:rsidP="0038649B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1447800" cy="1447800"/>
            <wp:effectExtent l="0" t="0" r="0" b="0"/>
            <wp:docPr id="2" name="Рисунок 2" descr="http://www.prlib.ru/History/Lists/history/Attachments/551/ledovoe_poboish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lib.ru/History/Lists/history/Attachments/551/ledovoe_poboish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Укажите князя, возглавившего русские войска в битве, фрагмент которой на представленной иллюстрации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Александр Невский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Дмитрий Донской   в) Иван </w:t>
      </w:r>
      <w:r w:rsidRPr="00BA3137">
        <w:rPr>
          <w:rFonts w:ascii="Times New Roman" w:hAnsi="Times New Roman"/>
          <w:sz w:val="24"/>
          <w:szCs w:val="24"/>
          <w:lang w:val="en-US"/>
        </w:rPr>
        <w:t>III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В4.  Все термины, за исключением одного, связаны с политикой « перестройки» 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Выпиши 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Гласность, многопартийность, « новое политическое мышление», госприёмка, приватизация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В5 (1 балл) Запишите термин,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«Название напряженного политического и военного противостояния между СССР и США в октябре 1962 г, которое вызвано размещением на острове Куба военных частей Советской армии, техники и вооружения»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p w:rsidR="0038649B" w:rsidRPr="00BA3137" w:rsidRDefault="0038649B" w:rsidP="0038649B">
      <w:pPr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 вариант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А2-б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А3-б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А6-а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А8-б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А9-в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</w:t>
      </w:r>
      <w:r>
        <w:rPr>
          <w:rFonts w:ascii="Times New Roman" w:hAnsi="Times New Roman"/>
          <w:sz w:val="24"/>
          <w:szCs w:val="24"/>
        </w:rPr>
        <w:t>Перестройка -это курс на модернизацию советского общества, путем реформирования хозяйственных, социальных, политических, идеологических структур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В3 (1 балл) 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В4(1 балл) - референдум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В5 (1 балл</w:t>
      </w:r>
      <w:r>
        <w:rPr>
          <w:rFonts w:ascii="Times New Roman" w:hAnsi="Times New Roman"/>
          <w:sz w:val="24"/>
          <w:szCs w:val="24"/>
        </w:rPr>
        <w:t>) - НАТО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21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2-вариант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А2-а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А3-а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А6-б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А8-в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А9-а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А10-а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 </w:t>
      </w:r>
      <w:r>
        <w:rPr>
          <w:rFonts w:ascii="Times New Roman" w:hAnsi="Times New Roman"/>
          <w:sz w:val="24"/>
          <w:szCs w:val="24"/>
        </w:rPr>
        <w:t>Холодная война-это состояние конфронтации между двумя системами –социализмом и капитализмом.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3 (1 балл) - 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4 (1 балл) – </w:t>
      </w:r>
      <w:r>
        <w:rPr>
          <w:rFonts w:ascii="Times New Roman" w:hAnsi="Times New Roman"/>
          <w:sz w:val="24"/>
          <w:szCs w:val="24"/>
        </w:rPr>
        <w:t>приватизация</w:t>
      </w:r>
    </w:p>
    <w:p w:rsidR="0038649B" w:rsidRPr="00F02787" w:rsidRDefault="0038649B" w:rsidP="00B0533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В5 (1 балл)- </w:t>
      </w:r>
      <w:proofErr w:type="gramStart"/>
      <w:r>
        <w:rPr>
          <w:rFonts w:ascii="Times New Roman" w:hAnsi="Times New Roman"/>
          <w:sz w:val="24"/>
          <w:szCs w:val="24"/>
        </w:rPr>
        <w:t>Карибским</w:t>
      </w:r>
      <w:proofErr w:type="gramEnd"/>
      <w:r>
        <w:rPr>
          <w:rFonts w:ascii="Times New Roman" w:hAnsi="Times New Roman"/>
          <w:sz w:val="24"/>
          <w:szCs w:val="24"/>
        </w:rPr>
        <w:t xml:space="preserve"> кризис</w:t>
      </w:r>
    </w:p>
    <w:sectPr w:rsidR="0038649B" w:rsidRPr="00F02787" w:rsidSect="00B05335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4E0" w:rsidRDefault="007C0742">
      <w:pPr>
        <w:spacing w:after="0" w:line="240" w:lineRule="auto"/>
      </w:pPr>
      <w:r>
        <w:separator/>
      </w:r>
    </w:p>
  </w:endnote>
  <w:endnote w:type="continuationSeparator" w:id="0">
    <w:p w:rsidR="002974E0" w:rsidRDefault="007C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Content>
      <w:p w:rsidR="008F1233" w:rsidRPr="00B05335" w:rsidRDefault="007B1D45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B05335">
          <w:rPr>
            <w:rFonts w:ascii="Times New Roman" w:hAnsi="Times New Roman"/>
            <w:sz w:val="24"/>
            <w:szCs w:val="24"/>
          </w:rPr>
          <w:fldChar w:fldCharType="begin"/>
        </w:r>
        <w:r w:rsidR="00B36C93" w:rsidRPr="00B0533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5335">
          <w:rPr>
            <w:rFonts w:ascii="Times New Roman" w:hAnsi="Times New Roman"/>
            <w:sz w:val="24"/>
            <w:szCs w:val="24"/>
          </w:rPr>
          <w:fldChar w:fldCharType="separate"/>
        </w:r>
        <w:r w:rsidR="00822B01">
          <w:rPr>
            <w:rFonts w:ascii="Times New Roman" w:hAnsi="Times New Roman"/>
            <w:noProof/>
            <w:sz w:val="24"/>
            <w:szCs w:val="24"/>
          </w:rPr>
          <w:t>23</w:t>
        </w:r>
        <w:r w:rsidRPr="00B05335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8F1233" w:rsidRDefault="00822B0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4E0" w:rsidRDefault="007C0742">
      <w:pPr>
        <w:spacing w:after="0" w:line="240" w:lineRule="auto"/>
      </w:pPr>
      <w:r>
        <w:separator/>
      </w:r>
    </w:p>
  </w:footnote>
  <w:footnote w:type="continuationSeparator" w:id="0">
    <w:p w:rsidR="002974E0" w:rsidRDefault="007C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996"/>
    <w:rsid w:val="00020BF0"/>
    <w:rsid w:val="000306C4"/>
    <w:rsid w:val="000D1D83"/>
    <w:rsid w:val="00124FF2"/>
    <w:rsid w:val="001A466A"/>
    <w:rsid w:val="002974E0"/>
    <w:rsid w:val="002C5248"/>
    <w:rsid w:val="002E4ACD"/>
    <w:rsid w:val="002F6F54"/>
    <w:rsid w:val="003110E0"/>
    <w:rsid w:val="0038649B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B1D45"/>
    <w:rsid w:val="007C0742"/>
    <w:rsid w:val="007F12F8"/>
    <w:rsid w:val="00821B2E"/>
    <w:rsid w:val="00822B01"/>
    <w:rsid w:val="008230E0"/>
    <w:rsid w:val="008B6252"/>
    <w:rsid w:val="00957176"/>
    <w:rsid w:val="00974D4D"/>
    <w:rsid w:val="00976D4B"/>
    <w:rsid w:val="009809AB"/>
    <w:rsid w:val="00A1353C"/>
    <w:rsid w:val="00A7752A"/>
    <w:rsid w:val="00AE4E46"/>
    <w:rsid w:val="00B05335"/>
    <w:rsid w:val="00B36C93"/>
    <w:rsid w:val="00B87717"/>
    <w:rsid w:val="00BD566F"/>
    <w:rsid w:val="00C514BC"/>
    <w:rsid w:val="00CD041D"/>
    <w:rsid w:val="00D57912"/>
    <w:rsid w:val="00D77257"/>
    <w:rsid w:val="00D77347"/>
    <w:rsid w:val="00DB38A9"/>
    <w:rsid w:val="00E87716"/>
    <w:rsid w:val="00ED6A75"/>
    <w:rsid w:val="00F0107C"/>
    <w:rsid w:val="00F02787"/>
    <w:rsid w:val="00F21DFF"/>
    <w:rsid w:val="00F72BFD"/>
    <w:rsid w:val="00FA66AF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B05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05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netcity.ru/8101/lubamel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23</Pages>
  <Words>5489</Words>
  <Characters>35039</Characters>
  <Application>Microsoft Office Word</Application>
  <DocSecurity>0</DocSecurity>
  <Lines>291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Smart_Comp</cp:lastModifiedBy>
  <cp:revision>50</cp:revision>
  <cp:lastPrinted>2018-01-09T05:53:00Z</cp:lastPrinted>
  <dcterms:created xsi:type="dcterms:W3CDTF">2017-02-20T07:07:00Z</dcterms:created>
  <dcterms:modified xsi:type="dcterms:W3CDTF">2021-11-25T09:05:00Z</dcterms:modified>
</cp:coreProperties>
</file>